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5147E" w:rsidRPr="0065147E" w:rsidRDefault="0065147E" w:rsidP="0065147E">
      <w:pPr>
        <w:shd w:val="clear" w:color="auto" w:fill="FFFFFF"/>
        <w:ind w:firstLine="708"/>
        <w:jc w:val="center"/>
        <w:outlineLvl w:val="3"/>
        <w:rPr>
          <w:b/>
          <w:sz w:val="28"/>
          <w:szCs w:val="28"/>
        </w:rPr>
      </w:pPr>
      <w:r w:rsidRPr="0065147E">
        <w:rPr>
          <w:b/>
          <w:sz w:val="28"/>
          <w:szCs w:val="28"/>
        </w:rPr>
        <w:t>Муниципальная программа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</w:t>
      </w:r>
    </w:p>
    <w:p w:rsidR="0065147E" w:rsidRDefault="0065147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</w:p>
    <w:p w:rsidR="0080579C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>Муниципальная программа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 – 2024 гг.» состоит из 5 подпрограмм:</w:t>
      </w:r>
    </w:p>
    <w:p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>Подпрограмма 1. «Развитие имущественного комплекса» муниципального образования «Муринское городское поселение» Всеволожского муниципального района</w:t>
      </w:r>
      <w:r w:rsidR="008E77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0A65">
        <w:rPr>
          <w:rFonts w:ascii="Times New Roman" w:hAnsi="Times New Roman" w:cs="Times New Roman"/>
          <w:color w:val="000000"/>
          <w:sz w:val="28"/>
          <w:szCs w:val="28"/>
        </w:rPr>
        <w:t>Ленинградской области»;</w:t>
      </w:r>
    </w:p>
    <w:p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2. «Совершенствование муниципальной службы муниципального образования «Муринское городское поселение» Всеволожского муниципального </w:t>
      </w:r>
      <w:proofErr w:type="gramStart"/>
      <w:r w:rsidRPr="00A10A65">
        <w:rPr>
          <w:rFonts w:ascii="Times New Roman" w:hAnsi="Times New Roman" w:cs="Times New Roman"/>
          <w:color w:val="000000"/>
          <w:sz w:val="28"/>
          <w:szCs w:val="28"/>
        </w:rPr>
        <w:t>района  Ленинградской</w:t>
      </w:r>
      <w:proofErr w:type="gramEnd"/>
      <w:r w:rsidRPr="00A10A65">
        <w:rPr>
          <w:rFonts w:ascii="Times New Roman" w:hAnsi="Times New Roman" w:cs="Times New Roman"/>
          <w:color w:val="000000"/>
          <w:sz w:val="28"/>
          <w:szCs w:val="28"/>
        </w:rPr>
        <w:t xml:space="preserve"> области»;</w:t>
      </w:r>
    </w:p>
    <w:p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>Подпрограмма 3. «Управление муниципальными финансами муниципального образования «Муринское городское поселение» Всеволожского муниципального района Ленинградской области»;</w:t>
      </w:r>
    </w:p>
    <w:p w:rsidR="0090585E" w:rsidRPr="00A10A65" w:rsidRDefault="0090585E" w:rsidP="008E77B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0A65">
        <w:rPr>
          <w:rFonts w:ascii="Times New Roman" w:hAnsi="Times New Roman" w:cs="Times New Roman"/>
          <w:color w:val="000000"/>
          <w:sz w:val="28"/>
          <w:szCs w:val="28"/>
        </w:rPr>
        <w:t>Подпрограмма 4. «Развитие архивного дела»;</w:t>
      </w:r>
    </w:p>
    <w:p w:rsidR="0090585E" w:rsidRPr="00A10A65" w:rsidRDefault="0090585E" w:rsidP="008E77BF">
      <w:pPr>
        <w:shd w:val="clear" w:color="auto" w:fill="FFFFFF"/>
        <w:ind w:firstLine="708"/>
        <w:jc w:val="both"/>
        <w:outlineLvl w:val="3"/>
        <w:rPr>
          <w:color w:val="000000"/>
          <w:sz w:val="28"/>
          <w:szCs w:val="28"/>
        </w:rPr>
      </w:pPr>
      <w:r w:rsidRPr="00A10A65">
        <w:rPr>
          <w:color w:val="000000"/>
          <w:sz w:val="28"/>
          <w:szCs w:val="28"/>
        </w:rPr>
        <w:t>Подпрограмма 5. «Обеспечение качественным жильем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условий»</w:t>
      </w:r>
    </w:p>
    <w:p w:rsidR="0090585E" w:rsidRPr="003B52E4" w:rsidRDefault="0090585E" w:rsidP="008E77BF">
      <w:pPr>
        <w:shd w:val="clear" w:color="auto" w:fill="FFFFFF"/>
        <w:ind w:firstLine="708"/>
        <w:jc w:val="both"/>
        <w:outlineLvl w:val="3"/>
        <w:rPr>
          <w:color w:val="000000"/>
          <w:sz w:val="28"/>
          <w:szCs w:val="28"/>
        </w:rPr>
      </w:pPr>
      <w:r w:rsidRPr="00A10A65">
        <w:rPr>
          <w:color w:val="000000"/>
          <w:sz w:val="28"/>
          <w:szCs w:val="28"/>
        </w:rPr>
        <w:t>Срок реализации программы 2021-2024 гг.</w:t>
      </w:r>
      <w:r w:rsidR="003B52E4" w:rsidRPr="003B52E4">
        <w:rPr>
          <w:color w:val="000000"/>
          <w:sz w:val="28"/>
          <w:szCs w:val="28"/>
        </w:rPr>
        <w:t xml:space="preserve"> п</w:t>
      </w:r>
      <w:r w:rsidR="003B52E4">
        <w:rPr>
          <w:color w:val="000000"/>
          <w:sz w:val="28"/>
          <w:szCs w:val="28"/>
        </w:rPr>
        <w:t>родлен до 2029 г.</w:t>
      </w:r>
    </w:p>
    <w:p w:rsidR="0090585E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 xml:space="preserve">Общий объем финансирования программы </w:t>
      </w:r>
      <w:r w:rsidR="008E77BF">
        <w:rPr>
          <w:sz w:val="28"/>
          <w:szCs w:val="28"/>
        </w:rPr>
        <w:t>в</w:t>
      </w:r>
      <w:r w:rsidR="000C1E7B" w:rsidRPr="00A10A65">
        <w:rPr>
          <w:sz w:val="28"/>
          <w:szCs w:val="28"/>
        </w:rPr>
        <w:t xml:space="preserve"> 2022 год</w:t>
      </w:r>
      <w:r w:rsidR="008E77BF">
        <w:rPr>
          <w:sz w:val="28"/>
          <w:szCs w:val="28"/>
        </w:rPr>
        <w:t>у</w:t>
      </w:r>
      <w:r w:rsidR="000C1E7B" w:rsidRPr="00A10A65">
        <w:rPr>
          <w:sz w:val="28"/>
          <w:szCs w:val="28"/>
        </w:rPr>
        <w:t xml:space="preserve"> </w:t>
      </w:r>
      <w:r w:rsidR="003B52E4">
        <w:rPr>
          <w:b/>
          <w:sz w:val="28"/>
          <w:szCs w:val="28"/>
        </w:rPr>
        <w:t>7 267,3</w:t>
      </w:r>
      <w:r w:rsidR="000C1E7B" w:rsidRPr="008E77BF">
        <w:rPr>
          <w:b/>
          <w:sz w:val="28"/>
          <w:szCs w:val="28"/>
        </w:rPr>
        <w:t xml:space="preserve"> </w:t>
      </w:r>
      <w:r w:rsidR="000C1E7B" w:rsidRPr="00A10A65">
        <w:rPr>
          <w:sz w:val="28"/>
          <w:szCs w:val="28"/>
        </w:rPr>
        <w:t>тыс. руб.</w:t>
      </w:r>
    </w:p>
    <w:p w:rsidR="00E961F8" w:rsidRPr="00A10A65" w:rsidRDefault="00E961F8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 xml:space="preserve">Кассовые расходы в 2022 году составили </w:t>
      </w:r>
      <w:r w:rsidR="003B52E4">
        <w:rPr>
          <w:b/>
          <w:sz w:val="28"/>
          <w:szCs w:val="28"/>
        </w:rPr>
        <w:t>5 321,7</w:t>
      </w:r>
      <w:r w:rsidR="000424E1">
        <w:rPr>
          <w:sz w:val="28"/>
          <w:szCs w:val="28"/>
        </w:rPr>
        <w:t xml:space="preserve"> тыс. руб</w:t>
      </w:r>
      <w:r w:rsidRPr="00A10A65">
        <w:rPr>
          <w:sz w:val="28"/>
          <w:szCs w:val="28"/>
        </w:rPr>
        <w:t>.</w:t>
      </w:r>
    </w:p>
    <w:p w:rsidR="0090585E" w:rsidRPr="00A10A65" w:rsidRDefault="0090585E" w:rsidP="008E77BF">
      <w:pPr>
        <w:shd w:val="clear" w:color="auto" w:fill="FFFFFF"/>
        <w:ind w:firstLine="708"/>
        <w:jc w:val="both"/>
        <w:outlineLvl w:val="3"/>
        <w:rPr>
          <w:sz w:val="28"/>
          <w:szCs w:val="28"/>
        </w:rPr>
      </w:pPr>
      <w:r w:rsidRPr="00A10A65">
        <w:rPr>
          <w:sz w:val="28"/>
          <w:szCs w:val="28"/>
        </w:rPr>
        <w:t>Программа направлена на решение актуальных и требующих решения проблем и задач в сфере муниципального управления.</w:t>
      </w:r>
    </w:p>
    <w:p w:rsidR="0090585E" w:rsidRPr="00A10A65" w:rsidRDefault="0090585E" w:rsidP="00A10A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65">
        <w:rPr>
          <w:rFonts w:ascii="Times New Roman" w:hAnsi="Times New Roman" w:cs="Times New Roman"/>
          <w:sz w:val="28"/>
          <w:szCs w:val="28"/>
        </w:rPr>
        <w:t xml:space="preserve">Главная цель - повышение эффективности местного самоуправления и развитие информационного общества в муниципальном образовании «Муринское городское поселение» Всеволожского муниципального района Ленинградской области. </w:t>
      </w:r>
    </w:p>
    <w:p w:rsidR="000C1E7B" w:rsidRPr="00A10A65" w:rsidRDefault="000C1E7B" w:rsidP="00A10A65">
      <w:pPr>
        <w:pStyle w:val="a5"/>
        <w:shd w:val="clear" w:color="auto" w:fill="FFFFFF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C1E7B" w:rsidRPr="00A10A65" w:rsidRDefault="008E77BF" w:rsidP="008E77BF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 xml:space="preserve"> 1 </w:t>
      </w:r>
      <w:r w:rsidR="000C1E7B" w:rsidRPr="00A10A65">
        <w:rPr>
          <w:rFonts w:ascii="Times New Roman" w:hAnsi="Times New Roman" w:cs="Times New Roman"/>
          <w:b/>
          <w:sz w:val="28"/>
          <w:szCs w:val="28"/>
        </w:rPr>
        <w:t>«Развитие имущественного комплекса»</w:t>
      </w:r>
      <w:r w:rsidR="000C1E7B" w:rsidRPr="00A10A6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«Муринское городское поселение» Всеволожского района Ленинградской области </w:t>
      </w:r>
      <w:r w:rsidR="000C1E7B" w:rsidRPr="00A10A65">
        <w:rPr>
          <w:rFonts w:ascii="Times New Roman" w:hAnsi="Times New Roman" w:cs="Times New Roman"/>
          <w:b/>
          <w:sz w:val="28"/>
          <w:szCs w:val="28"/>
        </w:rPr>
        <w:t>муниципальной</w:t>
      </w:r>
    </w:p>
    <w:p w:rsidR="000C1E7B" w:rsidRPr="003B52E4" w:rsidRDefault="003B52E4" w:rsidP="008E77BF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>Л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имит </w:t>
      </w:r>
      <w:r w:rsidRPr="003B52E4">
        <w:rPr>
          <w:rFonts w:ascii="Times New Roman" w:hAnsi="Times New Roman" w:cs="Times New Roman"/>
          <w:sz w:val="28"/>
          <w:szCs w:val="28"/>
        </w:rPr>
        <w:t>на</w:t>
      </w:r>
      <w:r w:rsidR="000C1E7B" w:rsidRPr="003B52E4">
        <w:rPr>
          <w:rFonts w:ascii="Times New Roman" w:hAnsi="Times New Roman" w:cs="Times New Roman"/>
          <w:sz w:val="28"/>
          <w:szCs w:val="28"/>
        </w:rPr>
        <w:t xml:space="preserve"> 2022 год </w:t>
      </w:r>
      <w:r w:rsidRPr="003B52E4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0C1E7B" w:rsidRPr="003B52E4">
        <w:rPr>
          <w:rFonts w:ascii="Times New Roman" w:hAnsi="Times New Roman" w:cs="Times New Roman"/>
          <w:sz w:val="28"/>
          <w:szCs w:val="28"/>
        </w:rPr>
        <w:t>2 081,33 тыс. руб.</w:t>
      </w:r>
      <w:r w:rsidRPr="003B52E4">
        <w:rPr>
          <w:rFonts w:ascii="Times New Roman" w:hAnsi="Times New Roman" w:cs="Times New Roman"/>
          <w:sz w:val="28"/>
          <w:szCs w:val="28"/>
        </w:rPr>
        <w:t xml:space="preserve">, кассовые расходы 680,2 </w:t>
      </w:r>
      <w:r w:rsidR="000424E1">
        <w:rPr>
          <w:rFonts w:ascii="Times New Roman" w:hAnsi="Times New Roman" w:cs="Times New Roman"/>
          <w:sz w:val="28"/>
          <w:szCs w:val="28"/>
        </w:rPr>
        <w:t>тыс. руб.</w:t>
      </w:r>
    </w:p>
    <w:p w:rsidR="000C1E7B" w:rsidRPr="00A10A65" w:rsidRDefault="000C1E7B" w:rsidP="00A10A65">
      <w:pPr>
        <w:ind w:firstLine="709"/>
        <w:jc w:val="both"/>
        <w:rPr>
          <w:color w:val="000000" w:themeColor="text1"/>
          <w:sz w:val="28"/>
          <w:szCs w:val="28"/>
        </w:rPr>
      </w:pPr>
      <w:r w:rsidRPr="00A10A65">
        <w:rPr>
          <w:color w:val="000000" w:themeColor="text1"/>
          <w:sz w:val="28"/>
          <w:szCs w:val="28"/>
        </w:rPr>
        <w:t xml:space="preserve">Целью подпрограммы является повышение эффективности управления и распоряжения имуществом и земельными участками, находящимися в собственности муниципального образования «Муринское городское поселение» Всеволожского муниципального района Ленинградской области. </w:t>
      </w:r>
    </w:p>
    <w:p w:rsidR="00AF12CD" w:rsidRPr="00DC0396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В течении 2022 года проведены мероприятия по подготовке технической документацией, а именно составлением актов обследования объектов с </w:t>
      </w:r>
      <w:r w:rsidRPr="00DC0396">
        <w:rPr>
          <w:sz w:val="28"/>
          <w:szCs w:val="28"/>
        </w:rPr>
        <w:lastRenderedPageBreak/>
        <w:t xml:space="preserve">последующим составлением заключения о </w:t>
      </w:r>
      <w:r>
        <w:rPr>
          <w:sz w:val="28"/>
          <w:szCs w:val="28"/>
        </w:rPr>
        <w:t>фактическо</w:t>
      </w:r>
      <w:r w:rsidRPr="00DC0396">
        <w:rPr>
          <w:sz w:val="28"/>
          <w:szCs w:val="28"/>
        </w:rPr>
        <w:t>м отсутстви</w:t>
      </w:r>
      <w:r>
        <w:rPr>
          <w:sz w:val="28"/>
          <w:szCs w:val="28"/>
        </w:rPr>
        <w:t>и</w:t>
      </w:r>
      <w:r w:rsidRPr="00DC0396">
        <w:rPr>
          <w:sz w:val="28"/>
          <w:szCs w:val="28"/>
        </w:rPr>
        <w:t xml:space="preserve"> объектов недвижимости на территории Муниципального образования. В связи с этим за период 2022 год отделом УМИ были поданы заявления о снятии с государственного кадастрового учета с одновременным прекращением права собственности МО «Муринское городское поселение» </w:t>
      </w:r>
      <w:r>
        <w:rPr>
          <w:sz w:val="28"/>
          <w:szCs w:val="28"/>
        </w:rPr>
        <w:t>ВМР ЛО</w:t>
      </w:r>
      <w:r w:rsidRPr="00DC0396">
        <w:rPr>
          <w:sz w:val="28"/>
          <w:szCs w:val="28"/>
        </w:rPr>
        <w:t xml:space="preserve"> на </w:t>
      </w:r>
      <w:r w:rsidRPr="00DC0396">
        <w:rPr>
          <w:b/>
          <w:sz w:val="28"/>
          <w:szCs w:val="28"/>
          <w:u w:val="single"/>
        </w:rPr>
        <w:t>4 объекта недвижимости</w:t>
      </w:r>
      <w:r w:rsidRPr="00DC0396">
        <w:rPr>
          <w:sz w:val="28"/>
          <w:szCs w:val="28"/>
        </w:rPr>
        <w:t>, а именно:</w:t>
      </w:r>
    </w:p>
    <w:p w:rsidR="00330641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- </w:t>
      </w:r>
      <w:r w:rsidRPr="00DC0396">
        <w:rPr>
          <w:b/>
          <w:sz w:val="28"/>
          <w:szCs w:val="28"/>
          <w:u w:val="single"/>
        </w:rPr>
        <w:t>нежилое здание (трансформаторная будка)</w:t>
      </w:r>
      <w:r w:rsidRPr="00DC0396">
        <w:rPr>
          <w:sz w:val="28"/>
          <w:szCs w:val="28"/>
        </w:rPr>
        <w:t xml:space="preserve"> по адресу ул. Челябинская, д. 1, строение 88, лит. Н1, площадью 34,4 </w:t>
      </w:r>
      <w:proofErr w:type="spellStart"/>
      <w:proofErr w:type="gramStart"/>
      <w:r w:rsidRPr="00DC0396">
        <w:rPr>
          <w:sz w:val="28"/>
          <w:szCs w:val="28"/>
        </w:rPr>
        <w:t>кв.м</w:t>
      </w:r>
      <w:proofErr w:type="spellEnd"/>
      <w:proofErr w:type="gramEnd"/>
      <w:r w:rsidRPr="00DC0396">
        <w:rPr>
          <w:sz w:val="28"/>
          <w:szCs w:val="28"/>
        </w:rPr>
        <w:t xml:space="preserve">, </w:t>
      </w:r>
    </w:p>
    <w:p w:rsidR="00330641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- </w:t>
      </w:r>
      <w:r w:rsidRPr="00DC0396">
        <w:rPr>
          <w:b/>
          <w:sz w:val="28"/>
          <w:szCs w:val="28"/>
          <w:u w:val="single"/>
        </w:rPr>
        <w:t>нежилое здание (котельная)</w:t>
      </w:r>
      <w:r w:rsidRPr="00DC0396">
        <w:rPr>
          <w:sz w:val="28"/>
          <w:szCs w:val="28"/>
        </w:rPr>
        <w:t xml:space="preserve"> по адресу: ул. Челябинская, д. 1, строение 138, лит. Ш, площадью 459,3 </w:t>
      </w:r>
      <w:proofErr w:type="spellStart"/>
      <w:proofErr w:type="gramStart"/>
      <w:r w:rsidRPr="00DC0396">
        <w:rPr>
          <w:sz w:val="28"/>
          <w:szCs w:val="28"/>
        </w:rPr>
        <w:t>кв.м</w:t>
      </w:r>
      <w:proofErr w:type="spellEnd"/>
      <w:proofErr w:type="gramEnd"/>
      <w:r w:rsidRPr="00DC0396">
        <w:rPr>
          <w:sz w:val="28"/>
          <w:szCs w:val="28"/>
        </w:rPr>
        <w:t xml:space="preserve">, </w:t>
      </w:r>
    </w:p>
    <w:p w:rsidR="00330641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- </w:t>
      </w:r>
      <w:r w:rsidRPr="00DC0396">
        <w:rPr>
          <w:b/>
          <w:sz w:val="28"/>
          <w:szCs w:val="28"/>
          <w:u w:val="single"/>
        </w:rPr>
        <w:t>нежилое здание (фидерная подстанция)</w:t>
      </w:r>
      <w:r w:rsidRPr="00DC0396">
        <w:rPr>
          <w:sz w:val="28"/>
          <w:szCs w:val="28"/>
        </w:rPr>
        <w:t xml:space="preserve"> по адресу: ул. Челябинская, д. 1, строение 141, площадью 32,9 </w:t>
      </w:r>
      <w:proofErr w:type="spellStart"/>
      <w:proofErr w:type="gramStart"/>
      <w:r w:rsidRPr="00DC0396">
        <w:rPr>
          <w:sz w:val="28"/>
          <w:szCs w:val="28"/>
        </w:rPr>
        <w:t>кв.м</w:t>
      </w:r>
      <w:proofErr w:type="spellEnd"/>
      <w:proofErr w:type="gramEnd"/>
      <w:r w:rsidRPr="00DC0396">
        <w:rPr>
          <w:sz w:val="28"/>
          <w:szCs w:val="28"/>
        </w:rPr>
        <w:t xml:space="preserve">, </w:t>
      </w:r>
    </w:p>
    <w:p w:rsidR="00330641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- </w:t>
      </w:r>
      <w:r w:rsidRPr="00DC0396">
        <w:rPr>
          <w:b/>
          <w:sz w:val="28"/>
          <w:szCs w:val="28"/>
          <w:u w:val="single"/>
        </w:rPr>
        <w:t>здание (жилой дом)</w:t>
      </w:r>
      <w:r w:rsidRPr="00DC0396">
        <w:rPr>
          <w:sz w:val="28"/>
          <w:szCs w:val="28"/>
        </w:rPr>
        <w:t xml:space="preserve"> по адресу: ул. Челябинская, д. 1, строение 73, лит. Ф, площадью 1108,4 </w:t>
      </w:r>
      <w:proofErr w:type="spellStart"/>
      <w:proofErr w:type="gramStart"/>
      <w:r w:rsidRPr="00DC0396">
        <w:rPr>
          <w:sz w:val="28"/>
          <w:szCs w:val="28"/>
        </w:rPr>
        <w:t>кв.м</w:t>
      </w:r>
      <w:proofErr w:type="spellEnd"/>
      <w:proofErr w:type="gramEnd"/>
      <w:r w:rsidRPr="00DC0396">
        <w:rPr>
          <w:sz w:val="28"/>
          <w:szCs w:val="28"/>
        </w:rPr>
        <w:t xml:space="preserve">, </w:t>
      </w:r>
    </w:p>
    <w:p w:rsidR="00AF12CD" w:rsidRPr="00DC0396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В Едином государственном реестре недвижимости (ЕГРН) содержится информация объектах недвижимости, которые из-за своей ветхости не подлежат восстановлению или вовсе перестали существовать - например, были снесены или сгорели. Такие объекты необходимо снимать с государственного кадастрового учета, а также прекращать на них право собственности, если оно было ранее зарегистрировано и необходимо это для </w:t>
      </w:r>
      <w:proofErr w:type="gramStart"/>
      <w:r w:rsidRPr="00DC0396">
        <w:rPr>
          <w:sz w:val="28"/>
          <w:szCs w:val="28"/>
        </w:rPr>
        <w:t>того</w:t>
      </w:r>
      <w:proofErr w:type="gramEnd"/>
      <w:r w:rsidRPr="00DC0396">
        <w:rPr>
          <w:sz w:val="28"/>
          <w:szCs w:val="28"/>
        </w:rPr>
        <w:t xml:space="preserve"> </w:t>
      </w:r>
      <w:r>
        <w:rPr>
          <w:sz w:val="28"/>
          <w:szCs w:val="28"/>
        </w:rPr>
        <w:t>чтобы:</w:t>
      </w:r>
    </w:p>
    <w:p w:rsidR="00AF12CD" w:rsidRPr="00DC0396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>- во-первых, чтобы не платить налог на имущество;</w:t>
      </w:r>
    </w:p>
    <w:p w:rsidR="00AF12CD" w:rsidRDefault="00AF12CD" w:rsidP="00AF12CD">
      <w:pPr>
        <w:ind w:firstLine="567"/>
        <w:jc w:val="both"/>
        <w:rPr>
          <w:sz w:val="28"/>
          <w:szCs w:val="28"/>
        </w:rPr>
      </w:pPr>
      <w:r w:rsidRPr="00DC0396">
        <w:rPr>
          <w:sz w:val="28"/>
          <w:szCs w:val="28"/>
        </w:rPr>
        <w:t>- во-вторых, чтобы поставить на учет и зарегистрировать вновь образованный объект (если, к примеру, вы построили новый объект на месте снесенного).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652BCF">
        <w:rPr>
          <w:sz w:val="28"/>
          <w:szCs w:val="28"/>
        </w:rPr>
        <w:t>Отделом УМИ постоянно ведется работа по выявлению бесхозяйного имущества и признанию права собственности муниципального образования на него.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6609DD">
        <w:rPr>
          <w:sz w:val="28"/>
          <w:szCs w:val="28"/>
        </w:rPr>
        <w:t>абота по выявлению бесхозяйного имущества</w:t>
      </w:r>
      <w:r>
        <w:rPr>
          <w:sz w:val="28"/>
          <w:szCs w:val="28"/>
        </w:rPr>
        <w:t xml:space="preserve"> необходима для оформления права муниципальной собственности на данные объекты в целях: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вовлечения неиспользуемых объектов недвижимого имущества в свободный гражданский оборот;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нормальной и безопасной технической эксплуатации объектов;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эффективности использования муниципального имущества.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652BCF">
        <w:rPr>
          <w:sz w:val="28"/>
          <w:szCs w:val="28"/>
        </w:rPr>
        <w:t xml:space="preserve">В результате чего, </w:t>
      </w:r>
      <w:r>
        <w:rPr>
          <w:sz w:val="28"/>
          <w:szCs w:val="28"/>
        </w:rPr>
        <w:t xml:space="preserve">на территории Муниципального образования выявлены объекты, имеющие признаки бесхозяйного имущества </w:t>
      </w:r>
      <w:r w:rsidRPr="00652BCF">
        <w:rPr>
          <w:b/>
          <w:sz w:val="28"/>
          <w:szCs w:val="28"/>
          <w:u w:val="single"/>
        </w:rPr>
        <w:t xml:space="preserve">в количестве </w:t>
      </w:r>
      <w:r w:rsidRPr="002A6A15">
        <w:rPr>
          <w:b/>
          <w:sz w:val="28"/>
          <w:szCs w:val="28"/>
          <w:u w:val="single"/>
        </w:rPr>
        <w:t xml:space="preserve">42 </w:t>
      </w:r>
      <w:proofErr w:type="spellStart"/>
      <w:r w:rsidRPr="002A6A15">
        <w:rPr>
          <w:b/>
          <w:sz w:val="28"/>
          <w:szCs w:val="28"/>
          <w:u w:val="single"/>
        </w:rPr>
        <w:t>шт</w:t>
      </w:r>
      <w:proofErr w:type="spellEnd"/>
      <w:r w:rsidRPr="002A6A15">
        <w:rPr>
          <w:sz w:val="28"/>
          <w:szCs w:val="28"/>
        </w:rPr>
        <w:t>, с</w:t>
      </w:r>
      <w:r>
        <w:rPr>
          <w:sz w:val="28"/>
          <w:szCs w:val="28"/>
        </w:rPr>
        <w:t xml:space="preserve"> дальнейшим включением данных объектов в реестр бесхозяйных вещей.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  <w:r w:rsidRPr="00CA31B1">
        <w:rPr>
          <w:sz w:val="28"/>
          <w:szCs w:val="28"/>
        </w:rPr>
        <w:t>обрати</w:t>
      </w:r>
      <w:r>
        <w:rPr>
          <w:sz w:val="28"/>
          <w:szCs w:val="28"/>
        </w:rPr>
        <w:t>лось</w:t>
      </w:r>
      <w:r w:rsidRPr="00CA31B1">
        <w:rPr>
          <w:sz w:val="28"/>
          <w:szCs w:val="28"/>
        </w:rPr>
        <w:t xml:space="preserve"> в суд с требованием о признании права собственности </w:t>
      </w:r>
      <w:r w:rsidR="004B42DA">
        <w:rPr>
          <w:b/>
          <w:sz w:val="28"/>
          <w:szCs w:val="28"/>
          <w:u w:val="single"/>
        </w:rPr>
        <w:t>13</w:t>
      </w:r>
      <w:r w:rsidRPr="00553FB1">
        <w:rPr>
          <w:b/>
          <w:sz w:val="28"/>
          <w:szCs w:val="28"/>
          <w:u w:val="single"/>
        </w:rPr>
        <w:t xml:space="preserve"> объектов (движимого и недвижимого) имущества</w:t>
      </w:r>
      <w:r>
        <w:rPr>
          <w:sz w:val="28"/>
          <w:szCs w:val="28"/>
        </w:rPr>
        <w:t>, а именно: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31B1">
        <w:rPr>
          <w:sz w:val="28"/>
          <w:szCs w:val="28"/>
        </w:rPr>
        <w:t>дорога по Воронцовскому бульвару (от Петровского бульвара в направлении улицы Графской), протяженностью 160 м;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lastRenderedPageBreak/>
        <w:t>- дорога по Петровскому бульвару (от Воронцовского бульвара до ул. Шуваловой), протяженностью 400 м;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>- дорога по Охтинской аллее (от Воронцовского бульвара до поворота на КАД), протяженностью 740 м;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>- пешеходный мост через р. Охта, протяженностью 41 м;</w:t>
      </w:r>
    </w:p>
    <w:p w:rsidR="00AF12CD" w:rsidRPr="00CA31B1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 xml:space="preserve">- мост через р. Охта в д. </w:t>
      </w:r>
      <w:proofErr w:type="spellStart"/>
      <w:r w:rsidRPr="00CA31B1">
        <w:rPr>
          <w:sz w:val="28"/>
          <w:szCs w:val="28"/>
        </w:rPr>
        <w:t>Лаврики</w:t>
      </w:r>
      <w:proofErr w:type="spellEnd"/>
      <w:r w:rsidRPr="00CA31B1">
        <w:rPr>
          <w:sz w:val="28"/>
          <w:szCs w:val="28"/>
        </w:rPr>
        <w:t>, протяженностью 19 м;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CA31B1">
        <w:rPr>
          <w:sz w:val="28"/>
          <w:szCs w:val="28"/>
        </w:rPr>
        <w:t xml:space="preserve">- кабельная линия КЛ-6 </w:t>
      </w:r>
      <w:proofErr w:type="spellStart"/>
      <w:r w:rsidRPr="00CA31B1">
        <w:rPr>
          <w:sz w:val="28"/>
          <w:szCs w:val="28"/>
        </w:rPr>
        <w:t>кВ</w:t>
      </w:r>
      <w:proofErr w:type="spellEnd"/>
      <w:r w:rsidRPr="00CA31B1">
        <w:rPr>
          <w:sz w:val="28"/>
          <w:szCs w:val="28"/>
        </w:rPr>
        <w:t xml:space="preserve"> от РЛНД ТП-463</w:t>
      </w:r>
      <w:r w:rsidR="00330641">
        <w:rPr>
          <w:sz w:val="28"/>
          <w:szCs w:val="28"/>
        </w:rPr>
        <w:t xml:space="preserve">, </w:t>
      </w:r>
      <w:r w:rsidRPr="00CA31B1">
        <w:rPr>
          <w:sz w:val="28"/>
          <w:szCs w:val="28"/>
        </w:rPr>
        <w:t xml:space="preserve">протяженностью 220 </w:t>
      </w:r>
      <w:r>
        <w:rPr>
          <w:sz w:val="28"/>
          <w:szCs w:val="28"/>
        </w:rPr>
        <w:t>м;</w:t>
      </w:r>
    </w:p>
    <w:p w:rsidR="00AF12CD" w:rsidRDefault="00AF12CD" w:rsidP="00330641">
      <w:pPr>
        <w:ind w:firstLine="567"/>
        <w:contextualSpacing/>
        <w:jc w:val="both"/>
        <w:rPr>
          <w:sz w:val="28"/>
          <w:szCs w:val="28"/>
        </w:rPr>
      </w:pPr>
      <w:r w:rsidRPr="00E914A2">
        <w:rPr>
          <w:sz w:val="28"/>
          <w:szCs w:val="28"/>
        </w:rPr>
        <w:t xml:space="preserve">- </w:t>
      </w:r>
      <w:r w:rsidR="00330641">
        <w:rPr>
          <w:sz w:val="28"/>
          <w:szCs w:val="28"/>
        </w:rPr>
        <w:t>5 пожарных</w:t>
      </w:r>
      <w:r w:rsidRPr="00E914A2">
        <w:rPr>
          <w:sz w:val="28"/>
          <w:szCs w:val="28"/>
        </w:rPr>
        <w:t xml:space="preserve"> гидрант</w:t>
      </w:r>
      <w:r w:rsidR="00330641">
        <w:rPr>
          <w:sz w:val="28"/>
          <w:szCs w:val="28"/>
        </w:rPr>
        <w:t>ов.</w:t>
      </w:r>
    </w:p>
    <w:p w:rsidR="004B42DA" w:rsidRDefault="004B42DA" w:rsidP="004B42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братское захоронение советских воинов армейских частей, погибших в 1942 г</w:t>
      </w:r>
      <w:r w:rsidRPr="0045758E">
        <w:rPr>
          <w:sz w:val="28"/>
          <w:szCs w:val="28"/>
        </w:rPr>
        <w:t xml:space="preserve">, расположенное по адресу: </w:t>
      </w:r>
      <w:r>
        <w:rPr>
          <w:sz w:val="28"/>
          <w:szCs w:val="28"/>
        </w:rPr>
        <w:t>ул. Кооперативная, уч. 7А, площадью 30</w:t>
      </w:r>
      <w:r w:rsidRPr="0045758E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кв.</w:t>
      </w:r>
      <w:r w:rsidRPr="0045758E">
        <w:rPr>
          <w:sz w:val="28"/>
          <w:szCs w:val="28"/>
        </w:rPr>
        <w:t>м</w:t>
      </w:r>
      <w:proofErr w:type="spellEnd"/>
      <w:proofErr w:type="gramEnd"/>
      <w:r w:rsidRPr="0045758E">
        <w:rPr>
          <w:sz w:val="28"/>
          <w:szCs w:val="28"/>
        </w:rPr>
        <w:t>;</w:t>
      </w:r>
    </w:p>
    <w:p w:rsidR="004B42DA" w:rsidRDefault="004B42DA" w:rsidP="004B42DA">
      <w:pPr>
        <w:ind w:firstLine="567"/>
        <w:contextualSpacing/>
        <w:jc w:val="both"/>
        <w:rPr>
          <w:sz w:val="28"/>
          <w:szCs w:val="28"/>
        </w:rPr>
      </w:pPr>
      <w:r w:rsidRPr="0045758E">
        <w:rPr>
          <w:sz w:val="28"/>
          <w:szCs w:val="28"/>
        </w:rPr>
        <w:t xml:space="preserve">- </w:t>
      </w:r>
      <w:r>
        <w:rPr>
          <w:sz w:val="28"/>
          <w:szCs w:val="28"/>
        </w:rPr>
        <w:t>мемориал летчиков КБФ</w:t>
      </w:r>
      <w:r w:rsidRPr="0045758E">
        <w:rPr>
          <w:sz w:val="28"/>
          <w:szCs w:val="28"/>
        </w:rPr>
        <w:t>,</w:t>
      </w:r>
      <w:r>
        <w:rPr>
          <w:sz w:val="28"/>
          <w:szCs w:val="28"/>
        </w:rPr>
        <w:t xml:space="preserve"> погибших в 1941 – 1944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, расположенный</w:t>
      </w:r>
      <w:r w:rsidRPr="0045758E">
        <w:rPr>
          <w:sz w:val="28"/>
          <w:szCs w:val="28"/>
        </w:rPr>
        <w:t xml:space="preserve"> по адресу: </w:t>
      </w:r>
      <w:r>
        <w:rPr>
          <w:sz w:val="28"/>
          <w:szCs w:val="28"/>
        </w:rPr>
        <w:t>ул. Кооперативная, уч. 7Б, с площадью 448</w:t>
      </w:r>
      <w:r w:rsidRPr="0045758E">
        <w:rPr>
          <w:sz w:val="28"/>
          <w:szCs w:val="28"/>
        </w:rPr>
        <w:t xml:space="preserve"> </w:t>
      </w:r>
      <w:r>
        <w:rPr>
          <w:sz w:val="28"/>
          <w:szCs w:val="28"/>
        </w:rPr>
        <w:t>кв.м.</w:t>
      </w:r>
    </w:p>
    <w:p w:rsidR="004B42DA" w:rsidRDefault="004B42DA" w:rsidP="004B42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решению Всеволожского городского суда Ленинградской области в 2022 году </w:t>
      </w:r>
      <w:r w:rsidRPr="004B42DA">
        <w:rPr>
          <w:sz w:val="28"/>
          <w:szCs w:val="28"/>
        </w:rPr>
        <w:t>право муниципальной собственности</w:t>
      </w:r>
      <w:r>
        <w:rPr>
          <w:sz w:val="28"/>
          <w:szCs w:val="28"/>
        </w:rPr>
        <w:t xml:space="preserve"> было признано на все объекты.</w:t>
      </w:r>
    </w:p>
    <w:p w:rsidR="00330641" w:rsidRDefault="00330641" w:rsidP="003306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4B42DA">
        <w:rPr>
          <w:b/>
          <w:sz w:val="28"/>
          <w:szCs w:val="28"/>
          <w:u w:val="single"/>
        </w:rPr>
        <w:t>8 объектам</w:t>
      </w:r>
      <w:r>
        <w:rPr>
          <w:sz w:val="28"/>
          <w:szCs w:val="28"/>
        </w:rPr>
        <w:t xml:space="preserve"> были проведены кадастровые работы (6 из вышеуказанных, за исключением гидрантов и 1 объект незавершенного строительства по адресу д. </w:t>
      </w:r>
      <w:proofErr w:type="spellStart"/>
      <w:r>
        <w:rPr>
          <w:sz w:val="28"/>
          <w:szCs w:val="28"/>
        </w:rPr>
        <w:t>Лаврики</w:t>
      </w:r>
      <w:proofErr w:type="spellEnd"/>
      <w:r w:rsidR="002B65E8">
        <w:rPr>
          <w:sz w:val="28"/>
          <w:szCs w:val="28"/>
        </w:rPr>
        <w:t>, одно</w:t>
      </w:r>
      <w:r>
        <w:rPr>
          <w:sz w:val="28"/>
          <w:szCs w:val="28"/>
        </w:rPr>
        <w:t xml:space="preserve"> 2-х этажное здание по адресу ул. Охтинская аллея между домами 10 и 12).</w:t>
      </w:r>
    </w:p>
    <w:p w:rsidR="004B42DA" w:rsidRDefault="004B42DA" w:rsidP="0033064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Обеспечивалось </w:t>
      </w:r>
      <w:r w:rsidR="00987603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муниципальных квартир 91</w:t>
      </w:r>
      <w:r w:rsidR="00987603">
        <w:rPr>
          <w:sz w:val="28"/>
          <w:szCs w:val="28"/>
        </w:rPr>
        <w:t xml:space="preserve"> </w:t>
      </w:r>
      <w:r>
        <w:rPr>
          <w:sz w:val="28"/>
          <w:szCs w:val="28"/>
        </w:rPr>
        <w:t>(оплата за капитальный ремонт).</w:t>
      </w:r>
    </w:p>
    <w:p w:rsidR="0048474D" w:rsidRDefault="0048474D" w:rsidP="004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выполнению кадастровых работ в отношении объектов недвижимости, расположенных на территории МО «Муринское городское поселение» ВМР ЛО выполнены не в полном объеме, в связи с тем, что аукционы отменялись из-за поступающих жалоб. Новые контракты не были размещены из-за несоответствия предоставленной учреждениями документации требованиям установленным законодательством.</w:t>
      </w:r>
    </w:p>
    <w:p w:rsidR="0048474D" w:rsidRDefault="0048474D" w:rsidP="004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Мероприятие</w:t>
      </w:r>
      <w:r w:rsidRPr="00BD243A">
        <w:rPr>
          <w:sz w:val="28"/>
          <w:szCs w:val="28"/>
        </w:rPr>
        <w:t xml:space="preserve"> по </w:t>
      </w:r>
      <w:r>
        <w:rPr>
          <w:sz w:val="28"/>
          <w:szCs w:val="28"/>
        </w:rPr>
        <w:t>оплате за жилищно-коммунальные услуги выполнены не в полном объеме, поскольку управляющие организации не представили договора на оказание услуг.</w:t>
      </w:r>
    </w:p>
    <w:p w:rsidR="000424E1" w:rsidRDefault="000424E1" w:rsidP="004847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выполнены частично.</w:t>
      </w:r>
    </w:p>
    <w:p w:rsidR="000424E1" w:rsidRDefault="000424E1" w:rsidP="0048474D">
      <w:pPr>
        <w:ind w:firstLine="567"/>
        <w:jc w:val="both"/>
        <w:rPr>
          <w:sz w:val="28"/>
          <w:szCs w:val="28"/>
        </w:rPr>
      </w:pPr>
      <w:r w:rsidRPr="009E1BE2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37</w:t>
      </w:r>
      <w:r w:rsidRPr="009E1B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6D2355" w:rsidRPr="00A10A65" w:rsidRDefault="002A3113" w:rsidP="00A10A65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Подпрограмма</w:t>
      </w:r>
      <w:r w:rsidR="006D2355" w:rsidRPr="00A10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 «Совершенствование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 муниципальной программы</w:t>
      </w:r>
    </w:p>
    <w:p w:rsidR="003B52E4" w:rsidRPr="003B52E4" w:rsidRDefault="003B52E4" w:rsidP="003B52E4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 xml:space="preserve">Лимит на 2022 год составил </w:t>
      </w:r>
      <w:r>
        <w:rPr>
          <w:rFonts w:ascii="Times New Roman" w:hAnsi="Times New Roman" w:cs="Times New Roman"/>
          <w:sz w:val="28"/>
          <w:szCs w:val="28"/>
        </w:rPr>
        <w:t>607,0</w:t>
      </w:r>
      <w:r w:rsidRPr="003B52E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кассовые расходы 160,8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0424E1">
        <w:rPr>
          <w:rFonts w:ascii="Times New Roman" w:hAnsi="Times New Roman" w:cs="Times New Roman"/>
          <w:sz w:val="28"/>
          <w:szCs w:val="28"/>
        </w:rPr>
        <w:t>тыс. руб</w:t>
      </w:r>
      <w:r w:rsidRPr="003B52E4">
        <w:rPr>
          <w:rFonts w:ascii="Times New Roman" w:hAnsi="Times New Roman" w:cs="Times New Roman"/>
          <w:sz w:val="28"/>
          <w:szCs w:val="28"/>
        </w:rPr>
        <w:t>.</w:t>
      </w:r>
    </w:p>
    <w:p w:rsidR="003B52E4" w:rsidRPr="00225F55" w:rsidRDefault="00225F55" w:rsidP="008E77BF">
      <w:pPr>
        <w:ind w:firstLine="708"/>
        <w:jc w:val="both"/>
        <w:rPr>
          <w:color w:val="000000" w:themeColor="text1"/>
          <w:sz w:val="28"/>
          <w:szCs w:val="28"/>
        </w:rPr>
      </w:pPr>
      <w:r w:rsidRPr="00A10A65">
        <w:rPr>
          <w:color w:val="000000" w:themeColor="text1"/>
          <w:sz w:val="28"/>
          <w:szCs w:val="28"/>
        </w:rPr>
        <w:t xml:space="preserve">Целью подпрограммы является </w:t>
      </w:r>
      <w:r>
        <w:rPr>
          <w:color w:val="000000" w:themeColor="text1"/>
          <w:sz w:val="28"/>
          <w:szCs w:val="28"/>
        </w:rPr>
        <w:t>с</w:t>
      </w:r>
      <w:r w:rsidR="003B52E4" w:rsidRPr="00225F55">
        <w:rPr>
          <w:color w:val="000000" w:themeColor="text1"/>
          <w:sz w:val="28"/>
          <w:szCs w:val="28"/>
        </w:rPr>
        <w:t>овершенствование системы муниципальной службы, создание условий для организации прохождения муниципальной службы, правовой основы муниципальной службы, правовых механизмов профессиональной служебной деятельности муниципальных служащих.</w:t>
      </w:r>
    </w:p>
    <w:p w:rsidR="002A3113" w:rsidRPr="00A10A65" w:rsidRDefault="002A3113" w:rsidP="008E77BF">
      <w:pPr>
        <w:ind w:firstLine="708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В 202</w:t>
      </w:r>
      <w:r w:rsidR="00225F55">
        <w:rPr>
          <w:sz w:val="28"/>
          <w:szCs w:val="28"/>
        </w:rPr>
        <w:t>2</w:t>
      </w:r>
      <w:r w:rsidRPr="00A10A65">
        <w:rPr>
          <w:sz w:val="28"/>
          <w:szCs w:val="28"/>
        </w:rPr>
        <w:t xml:space="preserve"> году в рамках реализации программы </w:t>
      </w:r>
      <w:r w:rsidR="00225F55">
        <w:rPr>
          <w:sz w:val="28"/>
          <w:szCs w:val="28"/>
        </w:rPr>
        <w:t>1</w:t>
      </w:r>
      <w:r w:rsidRPr="00A10A65">
        <w:rPr>
          <w:sz w:val="28"/>
          <w:szCs w:val="28"/>
        </w:rPr>
        <w:t xml:space="preserve"> человек</w:t>
      </w:r>
      <w:r w:rsidR="00225F55">
        <w:rPr>
          <w:sz w:val="28"/>
          <w:szCs w:val="28"/>
        </w:rPr>
        <w:t xml:space="preserve"> (Калинин В.М.) прошел обучение в области государственного управления и </w:t>
      </w:r>
      <w:r w:rsidR="00DF2521">
        <w:rPr>
          <w:sz w:val="28"/>
          <w:szCs w:val="28"/>
        </w:rPr>
        <w:t xml:space="preserve">национальной </w:t>
      </w:r>
      <w:r w:rsidR="00DF2521">
        <w:rPr>
          <w:sz w:val="28"/>
          <w:szCs w:val="28"/>
        </w:rPr>
        <w:lastRenderedPageBreak/>
        <w:t xml:space="preserve">безопасности </w:t>
      </w:r>
      <w:r w:rsidR="00225F55">
        <w:rPr>
          <w:sz w:val="28"/>
          <w:szCs w:val="28"/>
        </w:rPr>
        <w:t>по программе</w:t>
      </w:r>
      <w:r w:rsidRPr="00A10A65">
        <w:rPr>
          <w:sz w:val="28"/>
          <w:szCs w:val="28"/>
        </w:rPr>
        <w:t xml:space="preserve"> </w:t>
      </w:r>
      <w:r w:rsidR="00DF2521">
        <w:rPr>
          <w:sz w:val="28"/>
          <w:szCs w:val="28"/>
        </w:rPr>
        <w:t>«Организация работы по противодействию террористическим угрозам»</w:t>
      </w:r>
      <w:r w:rsidRPr="00A10A65">
        <w:rPr>
          <w:sz w:val="28"/>
          <w:szCs w:val="28"/>
        </w:rPr>
        <w:t>.</w:t>
      </w:r>
    </w:p>
    <w:p w:rsidR="008E77BF" w:rsidRDefault="003E63B5" w:rsidP="008E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Произведена оплата остатка по договору</w:t>
      </w:r>
      <w:r w:rsidR="002A3113" w:rsidRPr="00A10A65">
        <w:rPr>
          <w:sz w:val="28"/>
          <w:szCs w:val="28"/>
        </w:rPr>
        <w:t xml:space="preserve"> страхования по программе ДМС</w:t>
      </w:r>
      <w:r>
        <w:rPr>
          <w:sz w:val="28"/>
          <w:szCs w:val="28"/>
        </w:rPr>
        <w:t xml:space="preserve"> за 2021 год</w:t>
      </w:r>
      <w:r w:rsidR="002A3113" w:rsidRPr="00A10A65">
        <w:rPr>
          <w:sz w:val="28"/>
          <w:szCs w:val="28"/>
        </w:rPr>
        <w:t xml:space="preserve">. </w:t>
      </w:r>
    </w:p>
    <w:p w:rsidR="00DF6E9C" w:rsidRDefault="000424E1" w:rsidP="008E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Запланированные мероприятия выполнены не в полном объеме из-за отсутствия сотрудников нужной квалификации.</w:t>
      </w:r>
    </w:p>
    <w:p w:rsidR="000424E1" w:rsidRDefault="000424E1" w:rsidP="00042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подпрограммы выполнены частично.</w:t>
      </w:r>
    </w:p>
    <w:p w:rsidR="000424E1" w:rsidRPr="00A10A65" w:rsidRDefault="000424E1" w:rsidP="008E77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9E1BE2">
        <w:rPr>
          <w:sz w:val="28"/>
          <w:szCs w:val="28"/>
        </w:rPr>
        <w:t>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15</w:t>
      </w:r>
      <w:r w:rsidRPr="009E1BE2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2A3113" w:rsidRPr="00A10A65" w:rsidRDefault="002A3113" w:rsidP="008E77BF">
      <w:pPr>
        <w:pStyle w:val="a5"/>
        <w:ind w:firstLine="70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0A65">
        <w:rPr>
          <w:rFonts w:ascii="Times New Roman" w:hAnsi="Times New Roman" w:cs="Times New Roman"/>
          <w:b/>
          <w:sz w:val="28"/>
          <w:szCs w:val="28"/>
        </w:rPr>
        <w:t>Подпрограмма 3 «Управление муниципальными финансами». муниципального образования «Муринское городское поселение» Всеволожского района Ленинградской области муниципальной</w:t>
      </w:r>
      <w:r w:rsidRPr="00A10A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программы</w:t>
      </w:r>
    </w:p>
    <w:p w:rsidR="00A10A65" w:rsidRPr="00A10A65" w:rsidRDefault="00A10A65" w:rsidP="00A10A65">
      <w:pPr>
        <w:pStyle w:val="a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0A6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Финансирование данной подпрограммы не предусмотрено</w:t>
      </w:r>
      <w:r w:rsidR="008E77B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A3113" w:rsidRPr="00A10A65" w:rsidRDefault="002A3113" w:rsidP="00A10A6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A65">
        <w:rPr>
          <w:rFonts w:ascii="Times New Roman" w:hAnsi="Times New Roman" w:cs="Times New Roman"/>
          <w:sz w:val="28"/>
          <w:szCs w:val="28"/>
        </w:rPr>
        <w:t xml:space="preserve">Данная подпрограмма направлена на достижение долгосрочной сбалансированности и устойчивости бюджетной системы муниципального образования «Муринское городское поселение» Всеволожского муниципального района Ленинградской области для создания условий эффективного социально-экономического развития муниципального образования. </w:t>
      </w:r>
    </w:p>
    <w:p w:rsidR="002A3113" w:rsidRDefault="00E83701" w:rsidP="00E8370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2CEB">
        <w:rPr>
          <w:rFonts w:ascii="Times New Roman" w:hAnsi="Times New Roman" w:cs="Times New Roman"/>
          <w:sz w:val="28"/>
          <w:szCs w:val="28"/>
        </w:rPr>
        <w:t>Исполнение бюджета муниципального образования по налоговым и неналоговым доходам к первоначально утвержденному уровню</w:t>
      </w:r>
      <w:r>
        <w:rPr>
          <w:rFonts w:ascii="Times New Roman" w:hAnsi="Times New Roman" w:cs="Times New Roman"/>
          <w:sz w:val="28"/>
          <w:szCs w:val="28"/>
        </w:rPr>
        <w:t xml:space="preserve"> составило 110,8%. Дефицита бюджета в 2022 году не было.</w:t>
      </w:r>
    </w:p>
    <w:p w:rsidR="000424E1" w:rsidRDefault="000424E1" w:rsidP="00042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подпрограммы выполнены полностью.</w:t>
      </w:r>
    </w:p>
    <w:p w:rsidR="000424E1" w:rsidRDefault="000424E1" w:rsidP="000424E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1BE2">
        <w:rPr>
          <w:rFonts w:ascii="Times New Roman" w:hAnsi="Times New Roman" w:cs="Times New Roman"/>
          <w:sz w:val="28"/>
          <w:szCs w:val="28"/>
        </w:rPr>
        <w:t>Эффектив</w:t>
      </w:r>
      <w:r>
        <w:rPr>
          <w:rFonts w:ascii="Times New Roman" w:hAnsi="Times New Roman" w:cs="Times New Roman"/>
          <w:sz w:val="28"/>
          <w:szCs w:val="28"/>
        </w:rPr>
        <w:t xml:space="preserve">ность реализации подпрограммы </w:t>
      </w:r>
      <w:r w:rsidRPr="009E1BE2">
        <w:rPr>
          <w:rFonts w:ascii="Times New Roman" w:hAnsi="Times New Roman" w:cs="Times New Roman"/>
          <w:sz w:val="28"/>
          <w:szCs w:val="28"/>
        </w:rPr>
        <w:t>составила 100%</w:t>
      </w:r>
    </w:p>
    <w:p w:rsidR="002A3113" w:rsidRPr="00A10A65" w:rsidRDefault="002A3113" w:rsidP="008E77BF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65">
        <w:rPr>
          <w:rFonts w:ascii="Times New Roman" w:hAnsi="Times New Roman" w:cs="Times New Roman"/>
          <w:b/>
          <w:sz w:val="28"/>
          <w:szCs w:val="28"/>
        </w:rPr>
        <w:t>Подпрограмма 4 «Развитие архивного дела» муниципальной программы муниципального образования «Муринское городское поселение» Всеволожского района Ленинградской области</w:t>
      </w:r>
    </w:p>
    <w:p w:rsidR="004714A6" w:rsidRPr="003B52E4" w:rsidRDefault="004714A6" w:rsidP="004714A6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 xml:space="preserve">Лимит на 2022 год составил </w:t>
      </w:r>
      <w:r>
        <w:rPr>
          <w:rFonts w:ascii="Times New Roman" w:hAnsi="Times New Roman" w:cs="Times New Roman"/>
          <w:sz w:val="28"/>
          <w:szCs w:val="28"/>
        </w:rPr>
        <w:t>1 783,2</w:t>
      </w:r>
      <w:r w:rsidRPr="003B52E4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>, кассовые расходы 1</w:t>
      </w:r>
      <w:r w:rsidR="00D71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684,9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0424E1">
        <w:rPr>
          <w:rFonts w:ascii="Times New Roman" w:hAnsi="Times New Roman" w:cs="Times New Roman"/>
          <w:sz w:val="28"/>
          <w:szCs w:val="28"/>
        </w:rPr>
        <w:t>тыс. руб.</w:t>
      </w:r>
    </w:p>
    <w:p w:rsidR="002A3113" w:rsidRPr="00A10A65" w:rsidRDefault="00057A0C" w:rsidP="00A10A65">
      <w:pPr>
        <w:pStyle w:val="a3"/>
        <w:spacing w:before="0" w:after="0"/>
        <w:ind w:right="57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57A0C">
        <w:rPr>
          <w:rFonts w:ascii="Times New Roman" w:hAnsi="Times New Roman" w:cs="Times New Roman"/>
          <w:color w:val="000000" w:themeColor="text1"/>
          <w:sz w:val="28"/>
          <w:szCs w:val="28"/>
        </w:rPr>
        <w:t>Целью подпрограммы является</w:t>
      </w:r>
      <w:r w:rsidRPr="00A10A65">
        <w:rPr>
          <w:color w:val="000000" w:themeColor="text1"/>
          <w:sz w:val="28"/>
          <w:szCs w:val="28"/>
        </w:rPr>
        <w:t xml:space="preserve"> </w:t>
      </w:r>
      <w:r w:rsidR="002A3113" w:rsidRPr="00A10A65">
        <w:rPr>
          <w:rFonts w:ascii="Times New Roman" w:hAnsi="Times New Roman" w:cs="Times New Roman"/>
          <w:color w:val="auto"/>
          <w:sz w:val="28"/>
          <w:szCs w:val="28"/>
        </w:rPr>
        <w:t xml:space="preserve">создание эффективной системы организации </w:t>
      </w:r>
      <w:r w:rsidR="002A3113" w:rsidRPr="00A10A65">
        <w:rPr>
          <w:rFonts w:ascii="Times New Roman" w:hAnsi="Times New Roman" w:cs="Times New Roman"/>
          <w:sz w:val="28"/>
          <w:szCs w:val="28"/>
        </w:rPr>
        <w:t>хранения, комплектования, учета и использования документов архивного фонда администрации и иных архивных документов в интересах граждан, общества и государства.</w:t>
      </w:r>
    </w:p>
    <w:p w:rsidR="00D71B7B" w:rsidRPr="001E0CB8" w:rsidRDefault="002B65E8" w:rsidP="001E0CB8">
      <w:pPr>
        <w:ind w:firstLine="567"/>
        <w:rPr>
          <w:bCs/>
          <w:sz w:val="28"/>
          <w:szCs w:val="28"/>
        </w:rPr>
      </w:pPr>
      <w:r w:rsidRPr="001E0CB8">
        <w:rPr>
          <w:bCs/>
          <w:sz w:val="28"/>
          <w:szCs w:val="28"/>
        </w:rPr>
        <w:t>В рамках программы проводилась а</w:t>
      </w:r>
      <w:r w:rsidR="00D71B7B" w:rsidRPr="001E0CB8">
        <w:rPr>
          <w:bCs/>
          <w:sz w:val="28"/>
          <w:szCs w:val="28"/>
        </w:rPr>
        <w:t>рхивная обработка документов.</w:t>
      </w:r>
    </w:p>
    <w:p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Архивная обработка включает в себя:</w:t>
      </w:r>
    </w:p>
    <w:p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экспертизу</w:t>
      </w:r>
      <w:r w:rsidR="00D71B7B" w:rsidRPr="001E0CB8">
        <w:rPr>
          <w:sz w:val="28"/>
          <w:szCs w:val="28"/>
        </w:rPr>
        <w:t xml:space="preserve"> научной и практической ценности с полистным просмотром, отбор дел, не подлежащих дальнейшему хранению, определение сроков хранения документов внутри дела; формирование дел в тома по ключевым признакам, систематизация документов внутр</w:t>
      </w:r>
      <w:r w:rsidRPr="001E0CB8">
        <w:rPr>
          <w:sz w:val="28"/>
          <w:szCs w:val="28"/>
        </w:rPr>
        <w:t xml:space="preserve">и дела, нумерация страниц </w:t>
      </w:r>
      <w:proofErr w:type="gramStart"/>
      <w:r w:rsidRPr="001E0CB8">
        <w:rPr>
          <w:sz w:val="28"/>
          <w:szCs w:val="28"/>
        </w:rPr>
        <w:t>в дел</w:t>
      </w:r>
      <w:proofErr w:type="gramEnd"/>
      <w:r w:rsidRPr="001E0CB8">
        <w:rPr>
          <w:sz w:val="28"/>
          <w:szCs w:val="28"/>
        </w:rPr>
        <w:t>), заполнение и вклейку листа заверителя;</w:t>
      </w:r>
    </w:p>
    <w:p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п</w:t>
      </w:r>
      <w:r w:rsidR="00D71B7B" w:rsidRPr="001E0CB8">
        <w:rPr>
          <w:sz w:val="28"/>
          <w:szCs w:val="28"/>
        </w:rPr>
        <w:t>ереплетные работы, в том числе</w:t>
      </w:r>
      <w:r w:rsidR="00D71B7B" w:rsidRPr="001E0CB8">
        <w:rPr>
          <w:sz w:val="28"/>
          <w:szCs w:val="28"/>
          <w:lang w:eastAsia="ar-SA"/>
        </w:rPr>
        <w:t>: сталкивание, выравнивание, равномерное распределение и подклейка листко</w:t>
      </w:r>
      <w:r w:rsidRPr="001E0CB8">
        <w:rPr>
          <w:sz w:val="28"/>
          <w:szCs w:val="28"/>
          <w:lang w:eastAsia="ar-SA"/>
        </w:rPr>
        <w:t xml:space="preserve">в дела, прошив блока документов, </w:t>
      </w:r>
      <w:r w:rsidR="00D71B7B" w:rsidRPr="001E0CB8">
        <w:rPr>
          <w:sz w:val="28"/>
          <w:szCs w:val="28"/>
          <w:lang w:eastAsia="ar-SA"/>
        </w:rPr>
        <w:t>вклейк</w:t>
      </w:r>
      <w:r w:rsidRPr="001E0CB8">
        <w:rPr>
          <w:sz w:val="28"/>
          <w:szCs w:val="28"/>
          <w:lang w:eastAsia="ar-SA"/>
        </w:rPr>
        <w:t>у</w:t>
      </w:r>
      <w:r w:rsidR="00D71B7B" w:rsidRPr="001E0CB8">
        <w:rPr>
          <w:sz w:val="28"/>
          <w:szCs w:val="28"/>
          <w:lang w:eastAsia="ar-SA"/>
        </w:rPr>
        <w:t xml:space="preserve"> документов в твердые обложки из картона</w:t>
      </w:r>
      <w:r w:rsidRPr="001E0CB8">
        <w:rPr>
          <w:sz w:val="28"/>
          <w:szCs w:val="28"/>
          <w:lang w:eastAsia="ar-SA"/>
        </w:rPr>
        <w:t>;</w:t>
      </w:r>
    </w:p>
    <w:p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и</w:t>
      </w:r>
      <w:r w:rsidR="00D71B7B" w:rsidRPr="001E0CB8">
        <w:rPr>
          <w:sz w:val="28"/>
          <w:szCs w:val="28"/>
          <w:lang w:eastAsia="ar-SA"/>
        </w:rPr>
        <w:t>зготовление индивидуальных обложек для документов</w:t>
      </w:r>
      <w:r w:rsidRPr="001E0CB8">
        <w:rPr>
          <w:sz w:val="28"/>
          <w:szCs w:val="28"/>
          <w:lang w:eastAsia="ar-SA"/>
        </w:rPr>
        <w:t>;</w:t>
      </w:r>
    </w:p>
    <w:p w:rsidR="002B65E8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>- о</w:t>
      </w:r>
      <w:r w:rsidR="00D71B7B" w:rsidRPr="001E0CB8">
        <w:rPr>
          <w:color w:val="000000"/>
          <w:sz w:val="28"/>
          <w:szCs w:val="28"/>
          <w:lang w:eastAsia="ar-SA"/>
        </w:rPr>
        <w:t>формлен</w:t>
      </w:r>
      <w:r w:rsidRPr="001E0CB8">
        <w:rPr>
          <w:color w:val="000000"/>
          <w:sz w:val="28"/>
          <w:szCs w:val="28"/>
          <w:lang w:eastAsia="ar-SA"/>
        </w:rPr>
        <w:t>ие обложки дела, заголовка дела;</w:t>
      </w:r>
    </w:p>
    <w:p w:rsidR="00D71B7B" w:rsidRPr="001E0CB8" w:rsidRDefault="002B65E8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lastRenderedPageBreak/>
        <w:t>- с</w:t>
      </w:r>
      <w:r w:rsidR="00D71B7B" w:rsidRPr="001E0CB8">
        <w:rPr>
          <w:color w:val="000000"/>
          <w:sz w:val="28"/>
          <w:szCs w:val="28"/>
          <w:lang w:eastAsia="ar-SA"/>
        </w:rPr>
        <w:t>оставление внутренней описи на документы, находящиеся внутри дела.</w:t>
      </w:r>
    </w:p>
    <w:p w:rsidR="00D71B7B" w:rsidRPr="001E0CB8" w:rsidRDefault="002B65E8" w:rsidP="001E0CB8">
      <w:pPr>
        <w:ind w:firstLine="567"/>
        <w:jc w:val="both"/>
        <w:rPr>
          <w:bCs/>
          <w:sz w:val="28"/>
          <w:szCs w:val="28"/>
        </w:rPr>
      </w:pPr>
      <w:r w:rsidRPr="001E0CB8">
        <w:rPr>
          <w:bCs/>
          <w:sz w:val="28"/>
          <w:szCs w:val="28"/>
        </w:rPr>
        <w:t>Всего в 2022 году оформлено 27 дел, сформированных в</w:t>
      </w:r>
      <w:r w:rsidR="00D71B7B" w:rsidRPr="001E0CB8">
        <w:rPr>
          <w:bCs/>
          <w:sz w:val="28"/>
          <w:szCs w:val="28"/>
        </w:rPr>
        <w:t xml:space="preserve"> 2021 год</w:t>
      </w:r>
      <w:r w:rsidRPr="001E0CB8">
        <w:rPr>
          <w:bCs/>
          <w:sz w:val="28"/>
          <w:szCs w:val="28"/>
        </w:rPr>
        <w:t>у</w:t>
      </w:r>
    </w:p>
    <w:p w:rsidR="00D71B7B" w:rsidRPr="001E0CB8" w:rsidRDefault="002B65E8" w:rsidP="001E0CB8">
      <w:pPr>
        <w:ind w:firstLine="567"/>
        <w:jc w:val="both"/>
        <w:rPr>
          <w:bCs/>
          <w:sz w:val="28"/>
          <w:szCs w:val="28"/>
        </w:rPr>
      </w:pPr>
      <w:r w:rsidRPr="001E0CB8">
        <w:rPr>
          <w:sz w:val="28"/>
          <w:szCs w:val="28"/>
        </w:rPr>
        <w:t>Проводилось уничтожение</w:t>
      </w:r>
      <w:r w:rsidR="00D71B7B" w:rsidRPr="001E0CB8">
        <w:rPr>
          <w:sz w:val="28"/>
          <w:szCs w:val="28"/>
        </w:rPr>
        <w:t xml:space="preserve"> документов, не подлежащих хранению</w:t>
      </w:r>
      <w:r w:rsidRPr="001E0CB8">
        <w:rPr>
          <w:sz w:val="28"/>
          <w:szCs w:val="28"/>
        </w:rPr>
        <w:t xml:space="preserve">. </w:t>
      </w:r>
      <w:r w:rsidR="001E0CB8" w:rsidRPr="001E0CB8">
        <w:rPr>
          <w:sz w:val="28"/>
          <w:szCs w:val="28"/>
        </w:rPr>
        <w:t>Уничтожаются дела</w:t>
      </w:r>
      <w:r w:rsidR="00057A0C">
        <w:rPr>
          <w:sz w:val="28"/>
          <w:szCs w:val="28"/>
        </w:rPr>
        <w:t>,</w:t>
      </w:r>
      <w:r w:rsidR="001E0CB8" w:rsidRPr="001E0CB8">
        <w:rPr>
          <w:sz w:val="28"/>
          <w:szCs w:val="28"/>
        </w:rPr>
        <w:t xml:space="preserve"> </w:t>
      </w:r>
      <w:r w:rsidR="001E0CB8" w:rsidRPr="001E0CB8">
        <w:rPr>
          <w:sz w:val="28"/>
          <w:szCs w:val="28"/>
          <w:lang w:eastAsia="ar-SA"/>
        </w:rPr>
        <w:t xml:space="preserve">не имеющие научно-исторической ценности и утратившие практическое значение документы архивного фонда. </w:t>
      </w:r>
      <w:r w:rsidRPr="001E0CB8">
        <w:rPr>
          <w:sz w:val="28"/>
          <w:szCs w:val="28"/>
        </w:rPr>
        <w:t>Было уничтожено</w:t>
      </w:r>
      <w:r w:rsidR="001E0CB8" w:rsidRPr="001E0CB8">
        <w:rPr>
          <w:bCs/>
          <w:sz w:val="28"/>
          <w:szCs w:val="28"/>
        </w:rPr>
        <w:t xml:space="preserve"> 54 </w:t>
      </w:r>
      <w:r w:rsidR="00D71B7B" w:rsidRPr="001E0CB8">
        <w:rPr>
          <w:bCs/>
          <w:sz w:val="28"/>
          <w:szCs w:val="28"/>
        </w:rPr>
        <w:t>дела</w:t>
      </w:r>
      <w:r w:rsidR="001E0CB8" w:rsidRPr="001E0CB8">
        <w:rPr>
          <w:bCs/>
          <w:sz w:val="28"/>
          <w:szCs w:val="28"/>
        </w:rPr>
        <w:t>, сформированных в</w:t>
      </w:r>
      <w:r w:rsidR="00D71B7B" w:rsidRPr="001E0CB8">
        <w:rPr>
          <w:bCs/>
          <w:sz w:val="28"/>
          <w:szCs w:val="28"/>
        </w:rPr>
        <w:t xml:space="preserve"> 2021 год</w:t>
      </w:r>
      <w:r w:rsidR="001E0CB8" w:rsidRPr="001E0CB8">
        <w:rPr>
          <w:bCs/>
          <w:sz w:val="28"/>
          <w:szCs w:val="28"/>
        </w:rPr>
        <w:t>у</w:t>
      </w:r>
      <w:r w:rsidR="00057A0C">
        <w:rPr>
          <w:bCs/>
          <w:sz w:val="28"/>
          <w:szCs w:val="28"/>
        </w:rPr>
        <w:t>.</w:t>
      </w:r>
    </w:p>
    <w:p w:rsidR="00D71B7B" w:rsidRPr="001E0CB8" w:rsidRDefault="001E0CB8" w:rsidP="001E0CB8">
      <w:pPr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E0CB8">
        <w:rPr>
          <w:bCs/>
          <w:color w:val="333333"/>
          <w:sz w:val="28"/>
          <w:szCs w:val="28"/>
          <w:shd w:val="clear" w:color="auto" w:fill="FFFFFF"/>
        </w:rPr>
        <w:t>Для помещений архива были приобретены 5 противопожарных порошковых</w:t>
      </w:r>
      <w:r w:rsidR="00D71B7B" w:rsidRPr="001E0CB8">
        <w:rPr>
          <w:bCs/>
          <w:color w:val="333333"/>
          <w:sz w:val="28"/>
          <w:szCs w:val="28"/>
          <w:shd w:val="clear" w:color="auto" w:fill="FFFFFF"/>
        </w:rPr>
        <w:t xml:space="preserve"> модуля</w:t>
      </w:r>
      <w:r w:rsidRPr="001E0CB8">
        <w:rPr>
          <w:bCs/>
          <w:color w:val="333333"/>
          <w:sz w:val="28"/>
          <w:szCs w:val="28"/>
          <w:shd w:val="clear" w:color="auto" w:fill="FFFFFF"/>
        </w:rPr>
        <w:t>. Они размещены</w:t>
      </w:r>
      <w:r w:rsidR="00057A0C">
        <w:rPr>
          <w:bCs/>
          <w:color w:val="333333"/>
          <w:sz w:val="28"/>
          <w:szCs w:val="28"/>
          <w:shd w:val="clear" w:color="auto" w:fill="FFFFFF"/>
        </w:rPr>
        <w:t>:</w:t>
      </w:r>
    </w:p>
    <w:p w:rsidR="00D71B7B" w:rsidRPr="001E0CB8" w:rsidRDefault="00D71B7B" w:rsidP="001E0CB8">
      <w:pPr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E0CB8">
        <w:rPr>
          <w:bCs/>
          <w:color w:val="333333"/>
          <w:sz w:val="28"/>
          <w:szCs w:val="28"/>
          <w:shd w:val="clear" w:color="auto" w:fill="FFFFFF"/>
        </w:rPr>
        <w:t xml:space="preserve">- 2 в архиве </w:t>
      </w:r>
      <w:proofErr w:type="spellStart"/>
      <w:r w:rsidRPr="001E0CB8">
        <w:rPr>
          <w:bCs/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1E0CB8">
        <w:rPr>
          <w:bCs/>
          <w:color w:val="333333"/>
          <w:sz w:val="28"/>
          <w:szCs w:val="28"/>
          <w:shd w:val="clear" w:color="auto" w:fill="FFFFFF"/>
        </w:rPr>
        <w:t>. № 116</w:t>
      </w:r>
      <w:r w:rsidR="00057A0C">
        <w:rPr>
          <w:bCs/>
          <w:color w:val="333333"/>
          <w:sz w:val="28"/>
          <w:szCs w:val="28"/>
          <w:shd w:val="clear" w:color="auto" w:fill="FFFFFF"/>
        </w:rPr>
        <w:t>;</w:t>
      </w:r>
    </w:p>
    <w:p w:rsidR="00D71B7B" w:rsidRPr="001E0CB8" w:rsidRDefault="00D71B7B" w:rsidP="001E0CB8">
      <w:pPr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1E0CB8">
        <w:rPr>
          <w:bCs/>
          <w:color w:val="333333"/>
          <w:sz w:val="28"/>
          <w:szCs w:val="28"/>
          <w:shd w:val="clear" w:color="auto" w:fill="FFFFFF"/>
        </w:rPr>
        <w:t xml:space="preserve">- 3 в архиве </w:t>
      </w:r>
      <w:proofErr w:type="spellStart"/>
      <w:r w:rsidRPr="001E0CB8">
        <w:rPr>
          <w:bCs/>
          <w:color w:val="333333"/>
          <w:sz w:val="28"/>
          <w:szCs w:val="28"/>
          <w:shd w:val="clear" w:color="auto" w:fill="FFFFFF"/>
        </w:rPr>
        <w:t>каб</w:t>
      </w:r>
      <w:proofErr w:type="spellEnd"/>
      <w:r w:rsidRPr="001E0CB8">
        <w:rPr>
          <w:bCs/>
          <w:color w:val="333333"/>
          <w:sz w:val="28"/>
          <w:szCs w:val="28"/>
          <w:shd w:val="clear" w:color="auto" w:fill="FFFFFF"/>
        </w:rPr>
        <w:t>. № 115</w:t>
      </w:r>
      <w:r w:rsidRPr="001E0CB8">
        <w:rPr>
          <w:color w:val="333333"/>
          <w:sz w:val="28"/>
          <w:szCs w:val="28"/>
          <w:shd w:val="clear" w:color="auto" w:fill="FFFFFF"/>
        </w:rPr>
        <w:t xml:space="preserve"> (2 в одном помещении и 1 во втором помещении)</w:t>
      </w:r>
      <w:r w:rsidR="00057A0C">
        <w:rPr>
          <w:color w:val="333333"/>
          <w:sz w:val="28"/>
          <w:szCs w:val="28"/>
          <w:shd w:val="clear" w:color="auto" w:fill="FFFFFF"/>
        </w:rPr>
        <w:t>.</w:t>
      </w:r>
    </w:p>
    <w:p w:rsidR="00D71B7B" w:rsidRPr="001E0CB8" w:rsidRDefault="001E0CB8" w:rsidP="001E0CB8">
      <w:pPr>
        <w:ind w:firstLine="567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1E0CB8">
        <w:rPr>
          <w:bCs/>
          <w:color w:val="333333"/>
          <w:sz w:val="28"/>
          <w:szCs w:val="28"/>
          <w:shd w:val="clear" w:color="auto" w:fill="FFFFFF"/>
        </w:rPr>
        <w:t>Проводилась о</w:t>
      </w:r>
      <w:r w:rsidR="00D71B7B" w:rsidRPr="001E0CB8">
        <w:rPr>
          <w:bCs/>
          <w:color w:val="333333"/>
          <w:sz w:val="28"/>
          <w:szCs w:val="28"/>
          <w:shd w:val="clear" w:color="auto" w:fill="FFFFFF"/>
        </w:rPr>
        <w:t>цифровка документов</w:t>
      </w:r>
      <w:r>
        <w:rPr>
          <w:bCs/>
          <w:color w:val="333333"/>
          <w:sz w:val="28"/>
          <w:szCs w:val="28"/>
          <w:shd w:val="clear" w:color="auto" w:fill="FFFFFF"/>
        </w:rPr>
        <w:t xml:space="preserve">. </w:t>
      </w:r>
      <w:r w:rsidR="00057A0C">
        <w:rPr>
          <w:color w:val="333333"/>
          <w:sz w:val="28"/>
          <w:szCs w:val="28"/>
          <w:shd w:val="clear" w:color="auto" w:fill="FFFFFF"/>
        </w:rPr>
        <w:t xml:space="preserve">Оцифровка документов </w:t>
      </w:r>
      <w:r w:rsidRPr="001E0CB8">
        <w:rPr>
          <w:color w:val="333333"/>
          <w:sz w:val="28"/>
          <w:szCs w:val="28"/>
          <w:shd w:val="clear" w:color="auto" w:fill="FFFFFF"/>
        </w:rPr>
        <w:t>необходима для: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наведению порядка в фондовом учете; </w:t>
      </w:r>
    </w:p>
    <w:p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упрощению поиска документов;</w:t>
      </w:r>
    </w:p>
    <w:p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снижению нагрузки на сотрудников и времени при отработке запросов пользователей;</w:t>
      </w:r>
    </w:p>
    <w:p w:rsidR="00D71B7B" w:rsidRPr="001E0CB8" w:rsidRDefault="001E0CB8" w:rsidP="001E0CB8">
      <w:pPr>
        <w:ind w:firstLine="567"/>
        <w:jc w:val="both"/>
        <w:rPr>
          <w:sz w:val="28"/>
          <w:szCs w:val="28"/>
        </w:rPr>
      </w:pPr>
      <w:r w:rsidRPr="001E0CB8">
        <w:rPr>
          <w:color w:val="333333"/>
          <w:sz w:val="28"/>
          <w:szCs w:val="28"/>
          <w:shd w:val="clear" w:color="auto" w:fill="FFFFFF"/>
        </w:rPr>
        <w:t>-</w:t>
      </w:r>
      <w:r w:rsidR="00D71B7B" w:rsidRPr="001E0CB8">
        <w:rPr>
          <w:color w:val="333333"/>
          <w:sz w:val="28"/>
          <w:szCs w:val="28"/>
          <w:shd w:val="clear" w:color="auto" w:fill="FFFFFF"/>
        </w:rPr>
        <w:t xml:space="preserve"> сохранению ветхих оригиналов. </w:t>
      </w:r>
    </w:p>
    <w:p w:rsidR="00D71B7B" w:rsidRDefault="00D71B7B" w:rsidP="001E0CB8">
      <w:pPr>
        <w:ind w:firstLine="567"/>
        <w:jc w:val="both"/>
        <w:rPr>
          <w:sz w:val="28"/>
          <w:szCs w:val="28"/>
        </w:rPr>
      </w:pPr>
      <w:r w:rsidRPr="001E0CB8">
        <w:rPr>
          <w:sz w:val="28"/>
          <w:szCs w:val="28"/>
        </w:rPr>
        <w:t xml:space="preserve">Из всего массива документов </w:t>
      </w:r>
      <w:r w:rsidR="001E0CB8" w:rsidRPr="001E0CB8">
        <w:rPr>
          <w:sz w:val="28"/>
          <w:szCs w:val="28"/>
        </w:rPr>
        <w:t xml:space="preserve">в объеме </w:t>
      </w:r>
      <w:r w:rsidRPr="001E0CB8">
        <w:rPr>
          <w:bCs/>
          <w:sz w:val="28"/>
          <w:szCs w:val="28"/>
        </w:rPr>
        <w:t>277 коробов</w:t>
      </w:r>
      <w:r w:rsidRPr="001E0CB8">
        <w:rPr>
          <w:sz w:val="28"/>
          <w:szCs w:val="28"/>
        </w:rPr>
        <w:t xml:space="preserve"> формата А</w:t>
      </w:r>
      <w:proofErr w:type="gramStart"/>
      <w:r w:rsidRPr="001E0CB8">
        <w:rPr>
          <w:sz w:val="28"/>
          <w:szCs w:val="28"/>
        </w:rPr>
        <w:t>4 ,А</w:t>
      </w:r>
      <w:proofErr w:type="gramEnd"/>
      <w:r w:rsidRPr="001E0CB8">
        <w:rPr>
          <w:sz w:val="28"/>
          <w:szCs w:val="28"/>
        </w:rPr>
        <w:t xml:space="preserve">3, А2,  переведено в электронно-цифровую форму </w:t>
      </w:r>
      <w:r w:rsidRPr="001E0CB8">
        <w:rPr>
          <w:bCs/>
          <w:sz w:val="28"/>
          <w:szCs w:val="28"/>
        </w:rPr>
        <w:t>153 короба</w:t>
      </w:r>
      <w:r w:rsidR="001E0CB8">
        <w:rPr>
          <w:bCs/>
          <w:sz w:val="28"/>
          <w:szCs w:val="28"/>
        </w:rPr>
        <w:t xml:space="preserve">. </w:t>
      </w:r>
      <w:r w:rsidR="001E0CB8" w:rsidRPr="001E0CB8">
        <w:rPr>
          <w:sz w:val="28"/>
          <w:szCs w:val="28"/>
        </w:rPr>
        <w:t xml:space="preserve">Была установлена </w:t>
      </w:r>
      <w:r w:rsidR="00057A0C" w:rsidRPr="001E0CB8">
        <w:rPr>
          <w:sz w:val="28"/>
          <w:szCs w:val="28"/>
        </w:rPr>
        <w:t>в каждое структурное подразделение</w:t>
      </w:r>
      <w:r w:rsidR="00057A0C">
        <w:rPr>
          <w:sz w:val="28"/>
          <w:szCs w:val="28"/>
        </w:rPr>
        <w:t xml:space="preserve"> </w:t>
      </w:r>
      <w:r w:rsidR="001E0CB8" w:rsidRPr="001E0CB8">
        <w:rPr>
          <w:sz w:val="28"/>
          <w:szCs w:val="28"/>
        </w:rPr>
        <w:t>система</w:t>
      </w:r>
      <w:r w:rsidRPr="001E0CB8">
        <w:rPr>
          <w:sz w:val="28"/>
          <w:szCs w:val="28"/>
        </w:rPr>
        <w:t xml:space="preserve"> </w:t>
      </w:r>
      <w:r w:rsidR="00057A0C">
        <w:rPr>
          <w:sz w:val="28"/>
          <w:szCs w:val="28"/>
        </w:rPr>
        <w:t>электронного</w:t>
      </w:r>
      <w:r w:rsidR="00057A0C" w:rsidRPr="001E0CB8">
        <w:rPr>
          <w:sz w:val="28"/>
          <w:szCs w:val="28"/>
        </w:rPr>
        <w:t xml:space="preserve"> архив</w:t>
      </w:r>
      <w:r w:rsidR="00057A0C">
        <w:rPr>
          <w:sz w:val="28"/>
          <w:szCs w:val="28"/>
        </w:rPr>
        <w:t>а</w:t>
      </w:r>
      <w:r w:rsidR="00057A0C" w:rsidRPr="001E0CB8">
        <w:rPr>
          <w:sz w:val="28"/>
          <w:szCs w:val="28"/>
        </w:rPr>
        <w:t xml:space="preserve"> </w:t>
      </w:r>
      <w:r w:rsidRPr="001E0CB8">
        <w:rPr>
          <w:sz w:val="28"/>
          <w:szCs w:val="28"/>
        </w:rPr>
        <w:t>«ЭТЛАС»</w:t>
      </w:r>
      <w:r w:rsidR="00057A0C">
        <w:rPr>
          <w:sz w:val="28"/>
          <w:szCs w:val="28"/>
        </w:rPr>
        <w:t>, в которой</w:t>
      </w:r>
      <w:r w:rsidR="001E0CB8" w:rsidRPr="001E0CB8">
        <w:rPr>
          <w:sz w:val="28"/>
          <w:szCs w:val="28"/>
        </w:rPr>
        <w:t xml:space="preserve"> хранятся оцифрованные документы</w:t>
      </w:r>
      <w:r w:rsidRPr="001E0CB8">
        <w:rPr>
          <w:sz w:val="28"/>
          <w:szCs w:val="28"/>
        </w:rPr>
        <w:t>.</w:t>
      </w:r>
    </w:p>
    <w:p w:rsidR="000424E1" w:rsidRDefault="000424E1" w:rsidP="000424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Мероприятия подпрограммы выполнены полностью.</w:t>
      </w:r>
    </w:p>
    <w:p w:rsidR="00DF6E9C" w:rsidRPr="001E0CB8" w:rsidRDefault="004A2AA7" w:rsidP="004A2AA7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E1BE2">
        <w:rPr>
          <w:sz w:val="28"/>
          <w:szCs w:val="28"/>
        </w:rPr>
        <w:t>Эффектив</w:t>
      </w:r>
      <w:r>
        <w:rPr>
          <w:sz w:val="28"/>
          <w:szCs w:val="28"/>
        </w:rPr>
        <w:t xml:space="preserve">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90%</w:t>
      </w:r>
    </w:p>
    <w:p w:rsidR="00A10A65" w:rsidRPr="00A10A65" w:rsidRDefault="00A10A65" w:rsidP="008E77B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65">
        <w:rPr>
          <w:rFonts w:ascii="Times New Roman" w:hAnsi="Times New Roman" w:cs="Times New Roman"/>
          <w:b/>
          <w:color w:val="000000"/>
          <w:sz w:val="28"/>
          <w:szCs w:val="28"/>
        </w:rPr>
        <w:t>Подпрограмма 5</w:t>
      </w:r>
      <w:r w:rsidRPr="00A10A65">
        <w:rPr>
          <w:rFonts w:ascii="Times New Roman" w:hAnsi="Times New Roman" w:cs="Times New Roman"/>
          <w:b/>
          <w:sz w:val="28"/>
          <w:szCs w:val="28"/>
        </w:rPr>
        <w:t xml:space="preserve"> «Обеспечение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условий»</w:t>
      </w:r>
    </w:p>
    <w:p w:rsidR="00D71B7B" w:rsidRPr="003B52E4" w:rsidRDefault="00D71B7B" w:rsidP="00D71B7B">
      <w:pPr>
        <w:pStyle w:val="a5"/>
        <w:shd w:val="clear" w:color="auto" w:fill="FFFFFF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B52E4">
        <w:rPr>
          <w:rFonts w:ascii="Times New Roman" w:hAnsi="Times New Roman" w:cs="Times New Roman"/>
          <w:sz w:val="28"/>
          <w:szCs w:val="28"/>
        </w:rPr>
        <w:t xml:space="preserve">Лимит на 2022 год составил </w:t>
      </w:r>
      <w:r>
        <w:rPr>
          <w:rFonts w:ascii="Times New Roman" w:hAnsi="Times New Roman" w:cs="Times New Roman"/>
          <w:sz w:val="28"/>
          <w:szCs w:val="28"/>
        </w:rPr>
        <w:t xml:space="preserve">2 795,8 </w:t>
      </w:r>
      <w:r w:rsidRPr="003B52E4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 кассовые расходы 2 795,8</w:t>
      </w:r>
      <w:r w:rsidRPr="003B52E4">
        <w:rPr>
          <w:rFonts w:ascii="Times New Roman" w:hAnsi="Times New Roman" w:cs="Times New Roman"/>
          <w:sz w:val="28"/>
          <w:szCs w:val="28"/>
        </w:rPr>
        <w:t xml:space="preserve"> </w:t>
      </w:r>
      <w:r w:rsidR="004A2AA7">
        <w:rPr>
          <w:rFonts w:ascii="Times New Roman" w:hAnsi="Times New Roman" w:cs="Times New Roman"/>
          <w:sz w:val="28"/>
          <w:szCs w:val="28"/>
        </w:rPr>
        <w:t>тыс. руб</w:t>
      </w:r>
      <w:r w:rsidR="005B1E9D">
        <w:rPr>
          <w:rFonts w:ascii="Times New Roman" w:hAnsi="Times New Roman" w:cs="Times New Roman"/>
          <w:sz w:val="28"/>
          <w:szCs w:val="28"/>
        </w:rPr>
        <w:t>.</w:t>
      </w:r>
    </w:p>
    <w:p w:rsidR="00A10A65" w:rsidRPr="00A10A65" w:rsidRDefault="00A10A65" w:rsidP="00A10A65">
      <w:pPr>
        <w:ind w:firstLine="709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Подпрограмма предусматривает оказание помощи гражданам, в т.ч., молодым семьям, молодым семьям, имеющим трех и более детей, нуждающимся в жилых помещениях, зарегистрированным по месту жительства на территории муниципального образования «Муринское городское поселение» Всеволожского муниципального района Ленинградской области.</w:t>
      </w:r>
    </w:p>
    <w:p w:rsidR="00A10A65" w:rsidRPr="00A10A65" w:rsidRDefault="00A10A65" w:rsidP="00A10A65">
      <w:pPr>
        <w:ind w:firstLine="708"/>
        <w:jc w:val="both"/>
        <w:rPr>
          <w:sz w:val="28"/>
          <w:szCs w:val="28"/>
        </w:rPr>
      </w:pPr>
      <w:r w:rsidRPr="00A10A65">
        <w:rPr>
          <w:sz w:val="28"/>
          <w:szCs w:val="28"/>
        </w:rPr>
        <w:t>Формы поддержки указанных категорий граждан – софинансирование социальных выплат на приобретение (строительство) жилья в рамках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Федерации».</w:t>
      </w:r>
    </w:p>
    <w:p w:rsidR="00AF12CD" w:rsidRDefault="00AF12CD" w:rsidP="00AF12CD">
      <w:pPr>
        <w:ind w:firstLine="567"/>
        <w:contextualSpacing/>
        <w:jc w:val="both"/>
        <w:rPr>
          <w:sz w:val="28"/>
          <w:szCs w:val="28"/>
        </w:rPr>
      </w:pPr>
      <w:r w:rsidRPr="00DC0396">
        <w:rPr>
          <w:sz w:val="28"/>
          <w:szCs w:val="28"/>
        </w:rPr>
        <w:t xml:space="preserve">В 2022 году, используя средства социальной выплаты в рамках реализации мероприятия по обеспечению жильем молодых семей </w:t>
      </w:r>
      <w:r w:rsidRPr="00DC0396">
        <w:rPr>
          <w:sz w:val="28"/>
          <w:szCs w:val="28"/>
        </w:rPr>
        <w:lastRenderedPageBreak/>
        <w:t>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1 семья нашего муниципального образования улучшили свои жилищные условия путем приобретения отдельной двухкомнатной квартиры.</w:t>
      </w:r>
    </w:p>
    <w:p w:rsidR="002B65E8" w:rsidRDefault="002B65E8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Субсидию помучила мо</w:t>
      </w:r>
      <w:r w:rsidR="004A2AA7">
        <w:rPr>
          <w:sz w:val="28"/>
          <w:szCs w:val="28"/>
        </w:rPr>
        <w:t>лодая семья в составе 5 человек.</w:t>
      </w:r>
    </w:p>
    <w:p w:rsidR="002B65E8" w:rsidRDefault="002B65E8" w:rsidP="00AF12C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средства субсидии и собственные средства семья приобрела</w:t>
      </w:r>
      <w:r w:rsidR="00AF12CD" w:rsidRPr="00482093">
        <w:rPr>
          <w:sz w:val="28"/>
          <w:szCs w:val="28"/>
        </w:rPr>
        <w:t xml:space="preserve"> в общ</w:t>
      </w:r>
      <w:r>
        <w:rPr>
          <w:sz w:val="28"/>
          <w:szCs w:val="28"/>
        </w:rPr>
        <w:t>едолевую собственность квартиру</w:t>
      </w:r>
      <w:r w:rsidR="00AF12CD" w:rsidRPr="00482093">
        <w:rPr>
          <w:sz w:val="28"/>
          <w:szCs w:val="28"/>
        </w:rPr>
        <w:t xml:space="preserve"> общей площадью 60,4 кв. м, </w:t>
      </w:r>
    </w:p>
    <w:p w:rsidR="00AF12CD" w:rsidRDefault="002B65E8" w:rsidP="002B65E8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покупки квартиры молодой семье </w:t>
      </w:r>
      <w:r w:rsidR="00AF12CD">
        <w:rPr>
          <w:sz w:val="28"/>
          <w:szCs w:val="28"/>
        </w:rPr>
        <w:t>п</w:t>
      </w:r>
      <w:r w:rsidR="00AF12CD" w:rsidRPr="00482093">
        <w:rPr>
          <w:sz w:val="28"/>
          <w:szCs w:val="28"/>
        </w:rPr>
        <w:t>еречисл</w:t>
      </w:r>
      <w:r w:rsidR="00AF12CD">
        <w:rPr>
          <w:sz w:val="28"/>
          <w:szCs w:val="28"/>
        </w:rPr>
        <w:t>ены</w:t>
      </w:r>
      <w:r w:rsidR="00AF12CD" w:rsidRPr="00482093">
        <w:rPr>
          <w:sz w:val="28"/>
          <w:szCs w:val="28"/>
        </w:rPr>
        <w:t xml:space="preserve"> денежны</w:t>
      </w:r>
      <w:r>
        <w:rPr>
          <w:sz w:val="28"/>
          <w:szCs w:val="28"/>
        </w:rPr>
        <w:t>е средства в размере 2 795,8 тыс. рублей.</w:t>
      </w:r>
    </w:p>
    <w:p w:rsidR="004A2AA7" w:rsidRDefault="004A2AA7" w:rsidP="004A2A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подпрограммы выполнены полностью.</w:t>
      </w:r>
    </w:p>
    <w:p w:rsidR="004A2AA7" w:rsidRPr="009E1BE2" w:rsidRDefault="004A2AA7" w:rsidP="004A2AA7">
      <w:pPr>
        <w:ind w:firstLine="567"/>
        <w:jc w:val="both"/>
        <w:rPr>
          <w:sz w:val="28"/>
          <w:szCs w:val="28"/>
        </w:rPr>
      </w:pPr>
      <w:r w:rsidRPr="009E1BE2">
        <w:rPr>
          <w:sz w:val="28"/>
          <w:szCs w:val="28"/>
        </w:rPr>
        <w:t>Эффекти</w:t>
      </w:r>
      <w:r>
        <w:rPr>
          <w:sz w:val="28"/>
          <w:szCs w:val="28"/>
        </w:rPr>
        <w:t xml:space="preserve">вность реализации подпрограммы </w:t>
      </w:r>
      <w:r w:rsidRPr="009E1BE2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97</w:t>
      </w:r>
      <w:r w:rsidRPr="009E1BE2">
        <w:rPr>
          <w:sz w:val="28"/>
          <w:szCs w:val="28"/>
        </w:rPr>
        <w:t xml:space="preserve">%. </w:t>
      </w:r>
    </w:p>
    <w:p w:rsidR="006D2355" w:rsidRDefault="004A2AA7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9E1BE2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области» составила </w:t>
      </w:r>
      <w:r>
        <w:rPr>
          <w:rFonts w:ascii="Times New Roman" w:hAnsi="Times New Roman" w:cs="Times New Roman"/>
          <w:sz w:val="28"/>
          <w:szCs w:val="28"/>
        </w:rPr>
        <w:t>70</w:t>
      </w:r>
      <w:r w:rsidRPr="009E1BE2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  <w:sectPr w:rsidR="00055A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5A25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t>Сведения</w:t>
      </w:r>
    </w:p>
    <w:p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t>о фактически достигнутых значениях показателей</w:t>
      </w:r>
    </w:p>
    <w:p w:rsidR="00055A25" w:rsidRPr="00116153" w:rsidRDefault="00055A25" w:rsidP="00055A2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116153">
        <w:rPr>
          <w:sz w:val="28"/>
          <w:szCs w:val="28"/>
        </w:rPr>
        <w:t xml:space="preserve">(индикаторов) по </w:t>
      </w:r>
      <w:r>
        <w:rPr>
          <w:sz w:val="28"/>
          <w:szCs w:val="28"/>
        </w:rPr>
        <w:t>муниципальным программам за 2022</w:t>
      </w:r>
      <w:r w:rsidRPr="00116153">
        <w:rPr>
          <w:sz w:val="28"/>
          <w:szCs w:val="28"/>
        </w:rPr>
        <w:t xml:space="preserve"> год</w:t>
      </w:r>
    </w:p>
    <w:p w:rsidR="00055A25" w:rsidRPr="00116153" w:rsidRDefault="00055A25" w:rsidP="00055A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tbl>
      <w:tblPr>
        <w:tblW w:w="1481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9"/>
        <w:gridCol w:w="4092"/>
        <w:gridCol w:w="1561"/>
        <w:gridCol w:w="2268"/>
        <w:gridCol w:w="2126"/>
        <w:gridCol w:w="2248"/>
        <w:gridCol w:w="23"/>
        <w:gridCol w:w="1842"/>
      </w:tblGrid>
      <w:tr w:rsidR="00055A25" w:rsidRPr="00116153" w:rsidTr="00055A25">
        <w:tc>
          <w:tcPr>
            <w:tcW w:w="659" w:type="dxa"/>
            <w:vMerge w:val="restart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№ п/п</w:t>
            </w:r>
          </w:p>
        </w:tc>
        <w:tc>
          <w:tcPr>
            <w:tcW w:w="4092" w:type="dxa"/>
            <w:vMerge w:val="restart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1" w:type="dxa"/>
            <w:vMerge w:val="restart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Ед. измерения</w:t>
            </w:r>
          </w:p>
        </w:tc>
        <w:tc>
          <w:tcPr>
            <w:tcW w:w="6642" w:type="dxa"/>
            <w:gridSpan w:val="3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865" w:type="dxa"/>
            <w:gridSpan w:val="2"/>
            <w:vMerge w:val="restart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% выполнения</w:t>
            </w:r>
          </w:p>
        </w:tc>
      </w:tr>
      <w:tr w:rsidR="00055A25" w:rsidRPr="00116153" w:rsidTr="0025509D">
        <w:tc>
          <w:tcPr>
            <w:tcW w:w="659" w:type="dxa"/>
            <w:vMerge/>
          </w:tcPr>
          <w:p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Год, предшествующий отчетному</w:t>
            </w:r>
          </w:p>
        </w:tc>
        <w:tc>
          <w:tcPr>
            <w:tcW w:w="4374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Отчетный год</w:t>
            </w:r>
          </w:p>
        </w:tc>
        <w:tc>
          <w:tcPr>
            <w:tcW w:w="1865" w:type="dxa"/>
            <w:gridSpan w:val="2"/>
            <w:vMerge/>
          </w:tcPr>
          <w:p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5A25" w:rsidRPr="00116153" w:rsidTr="0025509D">
        <w:tc>
          <w:tcPr>
            <w:tcW w:w="659" w:type="dxa"/>
            <w:vMerge/>
          </w:tcPr>
          <w:p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092" w:type="dxa"/>
            <w:vMerge/>
          </w:tcPr>
          <w:p w:rsidR="00055A25" w:rsidRPr="008B2CEB" w:rsidRDefault="00055A25" w:rsidP="00055A25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61" w:type="dxa"/>
            <w:vMerge/>
          </w:tcPr>
          <w:p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План</w:t>
            </w:r>
          </w:p>
        </w:tc>
        <w:tc>
          <w:tcPr>
            <w:tcW w:w="224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Факт</w:t>
            </w:r>
          </w:p>
        </w:tc>
        <w:tc>
          <w:tcPr>
            <w:tcW w:w="1865" w:type="dxa"/>
            <w:gridSpan w:val="2"/>
            <w:vMerge/>
          </w:tcPr>
          <w:p w:rsidR="00055A25" w:rsidRPr="008B2CEB" w:rsidRDefault="00055A25" w:rsidP="00055A25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2</w:t>
            </w:r>
          </w:p>
        </w:tc>
        <w:tc>
          <w:tcPr>
            <w:tcW w:w="1561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</w:p>
        </w:tc>
        <w:tc>
          <w:tcPr>
            <w:tcW w:w="224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6</w:t>
            </w:r>
          </w:p>
        </w:tc>
        <w:tc>
          <w:tcPr>
            <w:tcW w:w="1865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</w:t>
            </w:r>
          </w:p>
        </w:tc>
      </w:tr>
      <w:tr w:rsidR="00055A25" w:rsidRPr="00116153" w:rsidTr="00055A25">
        <w:tc>
          <w:tcPr>
            <w:tcW w:w="14819" w:type="dxa"/>
            <w:gridSpan w:val="8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Подпрограмма 1</w:t>
            </w:r>
            <w:r>
              <w:rPr>
                <w:sz w:val="28"/>
                <w:szCs w:val="28"/>
              </w:rPr>
              <w:t>.</w:t>
            </w:r>
            <w:r w:rsidRPr="008B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CEB">
              <w:rPr>
                <w:sz w:val="28"/>
                <w:szCs w:val="28"/>
              </w:rPr>
              <w:t>Развитие имущественного комплекса муниципального образования «Муринское городское поселение» Всеволожского муниципального района Ленинградской области на 2021-2024</w:t>
            </w:r>
            <w:r>
              <w:rPr>
                <w:sz w:val="28"/>
                <w:szCs w:val="28"/>
              </w:rPr>
              <w:t xml:space="preserve"> годы»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3E7BA8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2CEB">
              <w:rPr>
                <w:color w:val="000000" w:themeColor="text1"/>
                <w:sz w:val="28"/>
                <w:szCs w:val="28"/>
              </w:rPr>
              <w:t xml:space="preserve">Доля объектов недвижимости, в том числе бесхозяйных, на которые осуществлена регистрация прав собственности муниципального образования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90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87,9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97,7%</w:t>
            </w:r>
          </w:p>
        </w:tc>
      </w:tr>
      <w:tr w:rsidR="00055A25" w:rsidRPr="00116153" w:rsidTr="0025509D">
        <w:trPr>
          <w:trHeight w:val="1735"/>
        </w:trPr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B2CEB">
              <w:rPr>
                <w:color w:val="000000" w:themeColor="text1"/>
                <w:sz w:val="28"/>
                <w:szCs w:val="28"/>
              </w:rPr>
              <w:t>Содержание муниципального имущества взносы за капитальный ремонт и коммунальные услуги;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Количество объектов, находящихся в казне муниципального образования в отношении которых проведены мероприятия по охране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4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 </w:t>
            </w:r>
          </w:p>
        </w:tc>
      </w:tr>
      <w:tr w:rsidR="00055A25" w:rsidRPr="00116153" w:rsidTr="00055A25">
        <w:tc>
          <w:tcPr>
            <w:tcW w:w="14819" w:type="dxa"/>
            <w:gridSpan w:val="8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bCs/>
                <w:sz w:val="28"/>
                <w:szCs w:val="28"/>
              </w:rPr>
              <w:t>Подпрограмма 2</w:t>
            </w:r>
            <w:r>
              <w:rPr>
                <w:bCs/>
                <w:sz w:val="28"/>
                <w:szCs w:val="28"/>
              </w:rPr>
              <w:t>.</w:t>
            </w:r>
            <w:r w:rsidRPr="008B2CE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Pr="008B2CEB">
              <w:rPr>
                <w:bCs/>
                <w:sz w:val="28"/>
                <w:szCs w:val="28"/>
              </w:rPr>
              <w:t>Совершенствование муниципальной службы муниципального образования «Муринское городское поселение» Всеволожского муниципального района Ленинградской области на 2021-2024</w:t>
            </w:r>
            <w:r>
              <w:rPr>
                <w:bCs/>
                <w:sz w:val="28"/>
                <w:szCs w:val="28"/>
              </w:rPr>
              <w:t xml:space="preserve"> годы»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3E7BA8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правовых актов, разработанных и приведенных в соответствии с федеральным законодательством и законодательством Ленинградской области по вопросам муниципальной службы  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обучение по программам профессиональной переподготовки и повышения квалификации в соответствии с муниципальным заказом, от общего числа муниципальных 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Чел.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14,2%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 xml:space="preserve">Количество муниципальных </w:t>
            </w:r>
            <w:r w:rsidRPr="008B2CEB">
              <w:rPr>
                <w:sz w:val="28"/>
                <w:szCs w:val="28"/>
              </w:rPr>
              <w:lastRenderedPageBreak/>
              <w:t>служащих, обеспеченных программой добровольного медицинского страхования в рамках мотивации муниципальных служащих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lastRenderedPageBreak/>
              <w:t>Чел.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34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</w:tr>
      <w:tr w:rsidR="00055A25" w:rsidRPr="00116153" w:rsidTr="00055A25">
        <w:tc>
          <w:tcPr>
            <w:tcW w:w="14819" w:type="dxa"/>
            <w:gridSpan w:val="8"/>
          </w:tcPr>
          <w:p w:rsidR="00055A25" w:rsidRPr="008B2CEB" w:rsidRDefault="00055A25" w:rsidP="00055A25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Подпрограмма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8B2CE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8B2CEB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</w:t>
            </w:r>
            <w:r w:rsidRPr="008B2CEB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муниципальными финансами </w:t>
            </w:r>
            <w:r w:rsidRPr="008B2CEB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«Муринское городское поселение» Всеволожского муниципального района Ленинградской области на 2021-2024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3E7BA8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Исполнение бюджета муниципального образования по налоговым и неналоговым доходам к первоначально утвержденному уровню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87</w:t>
            </w:r>
          </w:p>
          <w:p w:rsidR="00055A25" w:rsidRPr="008B2CEB" w:rsidRDefault="00055A25" w:rsidP="00055A25">
            <w:pPr>
              <w:jc w:val="center"/>
              <w:rPr>
                <w:sz w:val="28"/>
                <w:szCs w:val="28"/>
              </w:rPr>
            </w:pPr>
          </w:p>
          <w:p w:rsidR="00055A25" w:rsidRPr="008B2CEB" w:rsidRDefault="00055A25" w:rsidP="00055A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&gt;=100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110,8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110,8%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</w:rPr>
              <w:t xml:space="preserve"> </w:t>
            </w: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к доходам бюджета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&lt;=10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055A25" w:rsidRPr="001809D4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B2CEB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</w:t>
            </w:r>
            <w:r w:rsidRPr="008B2CEB">
              <w:rPr>
                <w:sz w:val="28"/>
                <w:szCs w:val="28"/>
              </w:rPr>
              <w:lastRenderedPageBreak/>
              <w:t xml:space="preserve">нормативам отчислений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lastRenderedPageBreak/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&lt;=50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842" w:type="dxa"/>
          </w:tcPr>
          <w:p w:rsidR="00055A25" w:rsidRPr="001809D4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8B2CEB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%</w:t>
            </w:r>
          </w:p>
        </w:tc>
      </w:tr>
      <w:tr w:rsidR="00055A25" w:rsidRPr="00116153" w:rsidTr="00055A25">
        <w:tc>
          <w:tcPr>
            <w:tcW w:w="14819" w:type="dxa"/>
            <w:gridSpan w:val="8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Подпрограмма 4</w:t>
            </w:r>
            <w:r>
              <w:rPr>
                <w:sz w:val="28"/>
                <w:szCs w:val="28"/>
              </w:rPr>
              <w:t>.</w:t>
            </w:r>
            <w:r w:rsidRPr="008B2C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8B2CEB">
              <w:rPr>
                <w:sz w:val="28"/>
                <w:szCs w:val="28"/>
              </w:rPr>
              <w:t>Развитие архивного дела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3E7BA8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E7BA8">
              <w:rPr>
                <w:sz w:val="28"/>
                <w:szCs w:val="28"/>
              </w:rPr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Доля архивных документов, муниципальном архиве хранящихся в нормативных условиях, обеспечивающих их постоянное (вечное) и долговременное хранение, в общем количестве документов в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100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055A25" w:rsidRPr="00116153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описей дел в архиве, на которые создан фонд пользования в электронном виде, от общего количества описей дел в архиве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35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71,4%</w:t>
            </w:r>
          </w:p>
        </w:tc>
      </w:tr>
      <w:tr w:rsidR="00055A25" w:rsidRPr="00C52AE0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Доля архивных документов, переведенных в электронно-цифровую форму, от общего количества документов, находящихся на хранении в архиве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 w:rsidRPr="008B2CEB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35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71,4%</w:t>
            </w:r>
          </w:p>
        </w:tc>
      </w:tr>
      <w:tr w:rsidR="00055A25" w:rsidRPr="002D4009" w:rsidTr="00055A25">
        <w:tc>
          <w:tcPr>
            <w:tcW w:w="14819" w:type="dxa"/>
            <w:gridSpan w:val="8"/>
          </w:tcPr>
          <w:p w:rsidR="00055A25" w:rsidRPr="002D4009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D4009">
              <w:rPr>
                <w:sz w:val="28"/>
                <w:szCs w:val="28"/>
              </w:rPr>
              <w:t>Подпрограмма 5</w:t>
            </w:r>
            <w:r>
              <w:rPr>
                <w:sz w:val="28"/>
                <w:szCs w:val="28"/>
              </w:rPr>
              <w:t>.</w:t>
            </w:r>
            <w:r w:rsidRPr="002D4009">
              <w:rPr>
                <w:sz w:val="28"/>
                <w:szCs w:val="28"/>
              </w:rPr>
              <w:t xml:space="preserve"> «Обеспечение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условий» муниципальной программы ««Управление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2021-2024 гг.»</w:t>
            </w:r>
          </w:p>
        </w:tc>
      </w:tr>
      <w:tr w:rsidR="00055A25" w:rsidRPr="00C52AE0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Консультативная поддержка молодых семей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055A25" w:rsidRPr="00C52AE0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2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Ведение учета молодых семей, участвующих в муниципальной подпрограмме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055A25" w:rsidRPr="00C52AE0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3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Количество семей, улучшивших жилищные условия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семей</w:t>
            </w:r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100%</w:t>
            </w:r>
          </w:p>
        </w:tc>
      </w:tr>
      <w:tr w:rsidR="00055A25" w:rsidRPr="00C52AE0" w:rsidTr="0025509D">
        <w:tc>
          <w:tcPr>
            <w:tcW w:w="659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4</w:t>
            </w:r>
          </w:p>
        </w:tc>
        <w:tc>
          <w:tcPr>
            <w:tcW w:w="4092" w:type="dxa"/>
          </w:tcPr>
          <w:p w:rsidR="00055A25" w:rsidRPr="008B2CEB" w:rsidRDefault="00055A25" w:rsidP="00055A25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2CEB">
              <w:rPr>
                <w:rFonts w:ascii="Times New Roman" w:hAnsi="Times New Roman" w:cs="Times New Roman"/>
                <w:sz w:val="28"/>
                <w:szCs w:val="28"/>
              </w:rPr>
              <w:t>Площадь приобретенного (построенного) жилья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8B2CEB">
              <w:rPr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2268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90</w:t>
            </w:r>
          </w:p>
        </w:tc>
        <w:tc>
          <w:tcPr>
            <w:tcW w:w="2271" w:type="dxa"/>
            <w:gridSpan w:val="2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60,4</w:t>
            </w:r>
          </w:p>
        </w:tc>
        <w:tc>
          <w:tcPr>
            <w:tcW w:w="1842" w:type="dxa"/>
          </w:tcPr>
          <w:p w:rsidR="00055A25" w:rsidRPr="008B2CEB" w:rsidRDefault="00055A25" w:rsidP="00055A25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B2CEB">
              <w:rPr>
                <w:sz w:val="28"/>
                <w:szCs w:val="28"/>
              </w:rPr>
              <w:t>67,1%</w:t>
            </w:r>
          </w:p>
        </w:tc>
      </w:tr>
    </w:tbl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981401" w:rsidRDefault="00981401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055A25" w:rsidRDefault="00981401" w:rsidP="00981401">
      <w:pPr>
        <w:spacing w:line="288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  <w:r w:rsidRPr="00F73ABC">
        <w:rPr>
          <w:sz w:val="28"/>
          <w:szCs w:val="28"/>
        </w:rPr>
        <w:t xml:space="preserve"> об объемах финансирования и выполнения </w:t>
      </w:r>
      <w:r>
        <w:rPr>
          <w:sz w:val="28"/>
          <w:szCs w:val="28"/>
        </w:rPr>
        <w:t>муниципальной</w:t>
      </w:r>
      <w:r w:rsidRPr="00F73ABC">
        <w:rPr>
          <w:sz w:val="28"/>
          <w:szCs w:val="28"/>
        </w:rPr>
        <w:t xml:space="preserve"> программы в разрезе основных мероприятий и мероприятий п</w:t>
      </w:r>
      <w:r>
        <w:rPr>
          <w:sz w:val="28"/>
          <w:szCs w:val="28"/>
        </w:rPr>
        <w:t>о всем источникам финансирования за 2022 год</w:t>
      </w:r>
    </w:p>
    <w:tbl>
      <w:tblPr>
        <w:tblW w:w="148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48"/>
        <w:gridCol w:w="3080"/>
        <w:gridCol w:w="1573"/>
        <w:gridCol w:w="441"/>
        <w:gridCol w:w="679"/>
        <w:gridCol w:w="851"/>
        <w:gridCol w:w="392"/>
        <w:gridCol w:w="441"/>
        <w:gridCol w:w="868"/>
        <w:gridCol w:w="850"/>
        <w:gridCol w:w="426"/>
        <w:gridCol w:w="425"/>
        <w:gridCol w:w="850"/>
        <w:gridCol w:w="851"/>
        <w:gridCol w:w="425"/>
        <w:gridCol w:w="876"/>
        <w:gridCol w:w="1073"/>
      </w:tblGrid>
      <w:tr w:rsidR="00055A25" w:rsidRPr="0025509D" w:rsidTr="0025509D">
        <w:trPr>
          <w:trHeight w:val="1500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Ответственный исполнитель/Соисполнители</w:t>
            </w:r>
          </w:p>
        </w:tc>
        <w:tc>
          <w:tcPr>
            <w:tcW w:w="23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Объем финансового </w:t>
            </w:r>
            <w:proofErr w:type="gramStart"/>
            <w:r w:rsidRPr="0025509D">
              <w:rPr>
                <w:color w:val="000000"/>
                <w:sz w:val="20"/>
                <w:szCs w:val="20"/>
              </w:rPr>
              <w:t>обеспечения  муниципальной</w:t>
            </w:r>
            <w:proofErr w:type="gramEnd"/>
            <w:r w:rsidRPr="0025509D">
              <w:rPr>
                <w:color w:val="000000"/>
                <w:sz w:val="20"/>
                <w:szCs w:val="20"/>
              </w:rPr>
              <w:t xml:space="preserve"> программы в отчетном году (тыс. рублей)</w:t>
            </w:r>
          </w:p>
        </w:tc>
        <w:tc>
          <w:tcPr>
            <w:tcW w:w="25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Фактическое финансирование муниципальной программы на отчетную дату (нарастающим итогом) (</w:t>
            </w:r>
            <w:proofErr w:type="spellStart"/>
            <w:proofErr w:type="gramStart"/>
            <w:r w:rsidRPr="0025509D"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proofErr w:type="gramEnd"/>
            <w:r w:rsidRPr="002550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Выполнено на отчетную дату (нарастающим итогом) (</w:t>
            </w:r>
            <w:proofErr w:type="spellStart"/>
            <w:proofErr w:type="gramStart"/>
            <w:r w:rsidRPr="0025509D">
              <w:rPr>
                <w:color w:val="000000"/>
                <w:sz w:val="20"/>
                <w:szCs w:val="20"/>
              </w:rPr>
              <w:t>тыс.рублей</w:t>
            </w:r>
            <w:proofErr w:type="spellEnd"/>
            <w:proofErr w:type="gramEnd"/>
            <w:r w:rsidRPr="0025509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Сведения о достигнутых результатах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Оценка выполнения</w:t>
            </w:r>
          </w:p>
        </w:tc>
      </w:tr>
      <w:tr w:rsidR="0025509D" w:rsidRPr="0025509D" w:rsidTr="0025509D">
        <w:trPr>
          <w:trHeight w:val="375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ФБ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МБ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17</w:t>
            </w:r>
          </w:p>
        </w:tc>
      </w:tr>
      <w:tr w:rsidR="00055A25" w:rsidRPr="0025509D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Подпрограмма 1: "Управление муниципальным </w:t>
            </w:r>
            <w:proofErr w:type="gramStart"/>
            <w:r w:rsidRPr="0025509D">
              <w:rPr>
                <w:color w:val="000000"/>
                <w:sz w:val="20"/>
                <w:szCs w:val="20"/>
              </w:rPr>
              <w:t>имуществом  муниципального</w:t>
            </w:r>
            <w:proofErr w:type="gramEnd"/>
            <w:r w:rsidRPr="0025509D">
              <w:rPr>
                <w:color w:val="000000"/>
                <w:sz w:val="20"/>
                <w:szCs w:val="20"/>
              </w:rPr>
              <w:t xml:space="preserve"> образования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509D" w:rsidRPr="0025509D" w:rsidTr="0025509D">
        <w:trPr>
          <w:trHeight w:val="1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1.1.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1.1.</w:t>
            </w:r>
            <w:r w:rsidRPr="0025509D">
              <w:rPr>
                <w:color w:val="000000"/>
                <w:sz w:val="20"/>
                <w:szCs w:val="20"/>
              </w:rPr>
              <w:t xml:space="preserve"> Вовлечение в хозяйственный оборот имущества и сокращению количества неиспользуемых объектов, находящихся в казне муниципального образования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25509D" w:rsidP="0025509D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5A25" w:rsidRPr="0025509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25509D">
              <w:rPr>
                <w:color w:val="000000"/>
                <w:sz w:val="20"/>
                <w:szCs w:val="20"/>
              </w:rPr>
              <w:t>Расходы, связанные с владением, пользованием и распоряжением имуществом, находящимся в муниципальной собственности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25509D" w:rsidP="0025509D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881,3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440,2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49,9%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55A25" w:rsidRPr="0025509D">
              <w:rPr>
                <w:b/>
                <w:bCs/>
                <w:color w:val="000000"/>
                <w:sz w:val="20"/>
                <w:szCs w:val="20"/>
              </w:rPr>
              <w:t>081,3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2550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680,2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32,7%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A25" w:rsidRPr="0025509D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Подпрограмма 2: "Совершенствование муниципальной службы в муниципальном образовании «Муринское городское поселение» Всеволожского муниципального района Ленинградской области"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509D" w:rsidRPr="0025509D" w:rsidTr="0025509D">
        <w:trPr>
          <w:trHeight w:val="232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2.3.</w:t>
            </w:r>
            <w:r w:rsidRPr="0025509D">
              <w:rPr>
                <w:color w:val="000000"/>
                <w:sz w:val="20"/>
                <w:szCs w:val="20"/>
              </w:rPr>
              <w:t xml:space="preserve"> Организация профессионального развития муниципальных служащих муниципального образования «Муринское городское поселение Всеволожского муниципального района Ленинградской области"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10,4%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219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2.2.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  <w:r w:rsidRPr="0025509D">
              <w:rPr>
                <w:b/>
                <w:bCs/>
                <w:sz w:val="20"/>
                <w:szCs w:val="20"/>
              </w:rPr>
              <w:t>Основное мероприятие 2.4.</w:t>
            </w:r>
            <w:r w:rsidRPr="0025509D">
              <w:rPr>
                <w:sz w:val="20"/>
                <w:szCs w:val="20"/>
              </w:rPr>
              <w:t xml:space="preserve"> 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22,0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1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2.3.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  <w:r w:rsidRPr="0025509D">
              <w:rPr>
                <w:b/>
                <w:bCs/>
                <w:sz w:val="20"/>
                <w:szCs w:val="20"/>
              </w:rPr>
              <w:t>Основное мероприятие 2.5</w:t>
            </w:r>
            <w:r w:rsidRPr="0025509D">
              <w:rPr>
                <w:sz w:val="20"/>
                <w:szCs w:val="20"/>
              </w:rPr>
              <w:t>. Внедрение современных технологий кадровой работы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30,0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2.6</w:t>
            </w:r>
            <w:r w:rsidRPr="0025509D">
              <w:rPr>
                <w:color w:val="000000"/>
                <w:sz w:val="20"/>
                <w:szCs w:val="20"/>
              </w:rPr>
              <w:t>. Повышение мотивации муниципальных служащих, формирование корпоративной культуры в администрации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2.5.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  <w:r w:rsidRPr="0025509D">
              <w:rPr>
                <w:b/>
                <w:bCs/>
                <w:sz w:val="20"/>
                <w:szCs w:val="20"/>
              </w:rPr>
              <w:t>Основное мероприятие 2.7</w:t>
            </w:r>
            <w:r w:rsidRPr="0025509D">
              <w:rPr>
                <w:sz w:val="20"/>
                <w:szCs w:val="20"/>
              </w:rPr>
              <w:t>.  Охрана труда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215,0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sz w:val="20"/>
                <w:szCs w:val="20"/>
              </w:rPr>
            </w:pPr>
            <w:r w:rsidRPr="0025509D">
              <w:rPr>
                <w:sz w:val="20"/>
                <w:szCs w:val="20"/>
              </w:rPr>
              <w:t>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607,0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160,8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26,5%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A25" w:rsidRPr="0025509D" w:rsidTr="0025509D">
        <w:trPr>
          <w:trHeight w:val="37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Подпрограмма 4. "Развитие архивного дела"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509D" w:rsidRPr="0025509D" w:rsidTr="0025509D">
        <w:trPr>
          <w:trHeight w:val="94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4.1.</w:t>
            </w:r>
            <w:r w:rsidRPr="0025509D">
              <w:rPr>
                <w:color w:val="000000"/>
                <w:sz w:val="20"/>
                <w:szCs w:val="20"/>
              </w:rPr>
              <w:t xml:space="preserve"> Мероприятия по обеспечению сохранности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70,4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70,40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4.2.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4.2.</w:t>
            </w:r>
            <w:r w:rsidRPr="0025509D">
              <w:rPr>
                <w:color w:val="000000"/>
                <w:sz w:val="20"/>
                <w:szCs w:val="20"/>
              </w:rPr>
              <w:t xml:space="preserve">  Мероприятия по комплектованию и улучшению материально технической базы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1260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4.3.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4.3.</w:t>
            </w:r>
            <w:r w:rsidRPr="0025509D">
              <w:rPr>
                <w:color w:val="000000"/>
                <w:sz w:val="20"/>
                <w:szCs w:val="20"/>
              </w:rPr>
              <w:t xml:space="preserve"> Мероприятия по информатизации архивного фонда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 xml:space="preserve">Организационный отдел 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55A25" w:rsidRPr="0025509D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</w:t>
            </w:r>
            <w:r w:rsidR="00055A25" w:rsidRPr="0025509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94,1%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3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55A25" w:rsidRPr="0025509D">
              <w:rPr>
                <w:b/>
                <w:bCs/>
                <w:color w:val="000000"/>
                <w:sz w:val="20"/>
                <w:szCs w:val="20"/>
              </w:rPr>
              <w:t>783,2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1 684,9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55A25" w:rsidRPr="0025509D">
              <w:rPr>
                <w:b/>
                <w:bCs/>
                <w:color w:val="000000"/>
                <w:sz w:val="20"/>
                <w:szCs w:val="20"/>
              </w:rPr>
              <w:t>684,9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94,5%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5A25" w:rsidRPr="0025509D" w:rsidTr="0025509D">
        <w:trPr>
          <w:trHeight w:val="1005"/>
        </w:trPr>
        <w:tc>
          <w:tcPr>
            <w:tcW w:w="1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Подпрограмма 5. «Обеспечение качественным жильём жителей муниципального образования «Муринское городское поселение» Всеволожского муниципального района Ленинградской области, признанных в установленном порядке нуждающимися в улучшении жилищных условий»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5509D" w:rsidRPr="0025509D" w:rsidTr="0025509D">
        <w:trPr>
          <w:trHeight w:val="1575"/>
        </w:trPr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Основное мероприятие 5.1.</w:t>
            </w:r>
            <w:r w:rsidRPr="0025509D">
              <w:rPr>
                <w:color w:val="000000"/>
                <w:sz w:val="20"/>
                <w:szCs w:val="20"/>
              </w:rPr>
              <w:t xml:space="preserve"> Обеспечение жильем молодых семей ведомственной целевой программы 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A25" w:rsidRPr="0025509D" w:rsidRDefault="0025509D" w:rsidP="0025509D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Отдел экономики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139,80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color w:val="000000"/>
                <w:sz w:val="20"/>
                <w:szCs w:val="20"/>
              </w:rPr>
            </w:pPr>
            <w:r w:rsidRPr="0025509D">
              <w:rPr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5A25" w:rsidRPr="0025509D" w:rsidRDefault="00055A25" w:rsidP="00055A25">
            <w:pPr>
              <w:rPr>
                <w:color w:val="000000"/>
                <w:sz w:val="20"/>
                <w:szCs w:val="20"/>
              </w:rPr>
            </w:pPr>
          </w:p>
        </w:tc>
      </w:tr>
      <w:tr w:rsidR="0025509D" w:rsidRPr="0025509D" w:rsidTr="0025509D">
        <w:trPr>
          <w:trHeight w:val="375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055A25" w:rsidRPr="0025509D">
              <w:rPr>
                <w:b/>
                <w:bCs/>
                <w:color w:val="000000"/>
                <w:sz w:val="20"/>
                <w:szCs w:val="20"/>
              </w:rPr>
              <w:t>611,3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2 656,0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2 665,7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25509D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73,2%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A25" w:rsidRPr="0025509D" w:rsidRDefault="00055A25" w:rsidP="00055A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550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:rsidR="00055A25" w:rsidRPr="00A10A65" w:rsidRDefault="00055A25" w:rsidP="004A2AA7">
      <w:pPr>
        <w:pStyle w:val="a5"/>
        <w:shd w:val="clear" w:color="auto" w:fill="FFFFFF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sectPr w:rsidR="00055A25" w:rsidRPr="00A10A65" w:rsidSect="00055A2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C19"/>
    <w:multiLevelType w:val="hybridMultilevel"/>
    <w:tmpl w:val="28EEBED8"/>
    <w:lvl w:ilvl="0" w:tplc="1A8CB0B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433744"/>
    <w:multiLevelType w:val="hybridMultilevel"/>
    <w:tmpl w:val="D9AEA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16926970">
    <w:abstractNumId w:val="2"/>
  </w:num>
  <w:num w:numId="2" w16cid:durableId="1085758387">
    <w:abstractNumId w:val="1"/>
  </w:num>
  <w:num w:numId="3" w16cid:durableId="493765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85E"/>
    <w:rsid w:val="000424E1"/>
    <w:rsid w:val="00055A25"/>
    <w:rsid w:val="00057A0C"/>
    <w:rsid w:val="000C1E7B"/>
    <w:rsid w:val="00101391"/>
    <w:rsid w:val="001E0CB8"/>
    <w:rsid w:val="00225F55"/>
    <w:rsid w:val="0025509D"/>
    <w:rsid w:val="002A3113"/>
    <w:rsid w:val="002B65E8"/>
    <w:rsid w:val="00330641"/>
    <w:rsid w:val="003B52E4"/>
    <w:rsid w:val="003E63B5"/>
    <w:rsid w:val="004714A6"/>
    <w:rsid w:val="0048474D"/>
    <w:rsid w:val="004A2AA7"/>
    <w:rsid w:val="004B42DA"/>
    <w:rsid w:val="005B1E9D"/>
    <w:rsid w:val="0065147E"/>
    <w:rsid w:val="006D2355"/>
    <w:rsid w:val="0080579C"/>
    <w:rsid w:val="008E77BF"/>
    <w:rsid w:val="0090585E"/>
    <w:rsid w:val="00981401"/>
    <w:rsid w:val="00987603"/>
    <w:rsid w:val="00A10A65"/>
    <w:rsid w:val="00AF12CD"/>
    <w:rsid w:val="00B84A15"/>
    <w:rsid w:val="00D71B7B"/>
    <w:rsid w:val="00DF2521"/>
    <w:rsid w:val="00DF6E9C"/>
    <w:rsid w:val="00E83701"/>
    <w:rsid w:val="00E961F8"/>
    <w:rsid w:val="00F9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BDBA2-85A0-480A-B81B-048E30662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C1E7B"/>
    <w:pPr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rsid w:val="0090585E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90585E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90585E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90585E"/>
  </w:style>
  <w:style w:type="character" w:customStyle="1" w:styleId="30">
    <w:name w:val="Заголовок 3 Знак"/>
    <w:basedOn w:val="a0"/>
    <w:link w:val="3"/>
    <w:rsid w:val="000C1E7B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0C1E7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0C1E7B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424E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0424E1"/>
    <w:rPr>
      <w:lang w:val="en-US"/>
    </w:rPr>
  </w:style>
  <w:style w:type="paragraph" w:customStyle="1" w:styleId="ConsPlusNormal">
    <w:name w:val="ConsPlusNormal"/>
    <w:link w:val="ConsPlusNormal0"/>
    <w:rsid w:val="00055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055A25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3076</Words>
  <Characters>17534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Анастасия Смирнова</cp:lastModifiedBy>
  <cp:revision>2</cp:revision>
  <dcterms:created xsi:type="dcterms:W3CDTF">2023-04-27T08:29:00Z</dcterms:created>
  <dcterms:modified xsi:type="dcterms:W3CDTF">2023-04-27T08:29:00Z</dcterms:modified>
</cp:coreProperties>
</file>